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FA9E" w14:textId="337F1873" w:rsidR="006B6FC9" w:rsidRPr="00226E1D" w:rsidRDefault="003F21BA" w:rsidP="00226E1D">
      <w:pPr>
        <w:spacing w:before="120"/>
        <w:jc w:val="center"/>
        <w:rPr>
          <w:rFonts w:asciiTheme="minorBidi" w:hAnsiTheme="minorBidi" w:cstheme="minorBidi"/>
          <w:b/>
          <w:bCs/>
          <w:sz w:val="28"/>
          <w:szCs w:val="28"/>
        </w:rPr>
      </w:pPr>
      <w:r w:rsidRPr="00226E1D">
        <w:rPr>
          <w:rFonts w:asciiTheme="minorBidi" w:hAnsiTheme="minorBidi" w:cstheme="minorBidi"/>
          <w:b/>
          <w:bCs/>
          <w:sz w:val="28"/>
          <w:szCs w:val="28"/>
        </w:rPr>
        <w:t>Protokoll der Präsidenten und Obmänner-Konferenz vom 1</w:t>
      </w:r>
      <w:r w:rsidR="005551EF">
        <w:rPr>
          <w:rFonts w:asciiTheme="minorBidi" w:hAnsiTheme="minorBidi" w:cstheme="minorBidi"/>
          <w:b/>
          <w:bCs/>
          <w:sz w:val="28"/>
          <w:szCs w:val="28"/>
        </w:rPr>
        <w:t>7</w:t>
      </w:r>
      <w:r w:rsidRPr="00226E1D">
        <w:rPr>
          <w:rFonts w:asciiTheme="minorBidi" w:hAnsiTheme="minorBidi" w:cstheme="minorBidi"/>
          <w:b/>
          <w:bCs/>
          <w:sz w:val="28"/>
          <w:szCs w:val="28"/>
        </w:rPr>
        <w:t>.</w:t>
      </w:r>
      <w:r w:rsidR="002812EF">
        <w:rPr>
          <w:rFonts w:asciiTheme="minorBidi" w:hAnsiTheme="minorBidi" w:cstheme="minorBidi"/>
          <w:b/>
          <w:bCs/>
          <w:sz w:val="28"/>
          <w:szCs w:val="28"/>
        </w:rPr>
        <w:t>0</w:t>
      </w:r>
      <w:r w:rsidRPr="00226E1D">
        <w:rPr>
          <w:rFonts w:asciiTheme="minorBidi" w:hAnsiTheme="minorBidi" w:cstheme="minorBidi"/>
          <w:b/>
          <w:bCs/>
          <w:sz w:val="28"/>
          <w:szCs w:val="28"/>
        </w:rPr>
        <w:t>1.20</w:t>
      </w:r>
      <w:r w:rsidR="005551EF">
        <w:rPr>
          <w:rFonts w:asciiTheme="minorBidi" w:hAnsiTheme="minorBidi" w:cstheme="minorBidi"/>
          <w:b/>
          <w:bCs/>
          <w:sz w:val="28"/>
          <w:szCs w:val="28"/>
        </w:rPr>
        <w:t>20</w:t>
      </w:r>
      <w:r w:rsidRPr="00226E1D">
        <w:rPr>
          <w:rFonts w:asciiTheme="minorBidi" w:hAnsiTheme="minorBidi" w:cstheme="minorBidi"/>
          <w:b/>
          <w:bCs/>
          <w:sz w:val="28"/>
          <w:szCs w:val="28"/>
        </w:rPr>
        <w:t>, 20.00 Uhr, Landgasthof Löwen, Sulgen</w:t>
      </w:r>
    </w:p>
    <w:p w14:paraId="71E84228" w14:textId="77777777" w:rsidR="003F21BA" w:rsidRDefault="003F21BA" w:rsidP="006B6FC9">
      <w:pPr>
        <w:spacing w:before="120"/>
        <w:rPr>
          <w:rFonts w:asciiTheme="minorBidi" w:hAnsiTheme="minorBidi" w:cstheme="minorBidi"/>
          <w:bCs/>
        </w:rPr>
      </w:pPr>
    </w:p>
    <w:p w14:paraId="763EF2A9" w14:textId="587B2D36" w:rsidR="003F21BA" w:rsidRPr="00A423D1" w:rsidRDefault="003F21BA" w:rsidP="006B6FC9">
      <w:pPr>
        <w:spacing w:before="120"/>
        <w:rPr>
          <w:rFonts w:asciiTheme="minorBidi" w:hAnsiTheme="minorBidi" w:cstheme="minorBidi"/>
          <w:bCs/>
        </w:rPr>
      </w:pPr>
      <w:r w:rsidRPr="00A423D1">
        <w:rPr>
          <w:rFonts w:asciiTheme="minorBidi" w:hAnsiTheme="minorBidi" w:cstheme="minorBidi"/>
          <w:bCs/>
          <w:u w:val="single"/>
        </w:rPr>
        <w:t>Anwesend</w:t>
      </w:r>
      <w:r w:rsidRPr="00A423D1">
        <w:rPr>
          <w:rFonts w:asciiTheme="minorBidi" w:hAnsiTheme="minorBidi" w:cstheme="minorBidi"/>
          <w:bCs/>
        </w:rPr>
        <w:t xml:space="preserve">: Es sind total </w:t>
      </w:r>
      <w:r w:rsidR="005551EF">
        <w:rPr>
          <w:rFonts w:asciiTheme="minorBidi" w:hAnsiTheme="minorBidi" w:cstheme="minorBidi"/>
          <w:bCs/>
        </w:rPr>
        <w:t>36</w:t>
      </w:r>
      <w:r w:rsidRPr="00A423D1">
        <w:rPr>
          <w:rFonts w:asciiTheme="minorBidi" w:hAnsiTheme="minorBidi" w:cstheme="minorBidi"/>
          <w:bCs/>
        </w:rPr>
        <w:t xml:space="preserve"> Anwesende gemäss Präsenzliste</w:t>
      </w:r>
    </w:p>
    <w:p w14:paraId="67F04098" w14:textId="77777777" w:rsidR="003F21BA" w:rsidRPr="00A423D1" w:rsidRDefault="003F21BA" w:rsidP="006B6FC9">
      <w:pPr>
        <w:spacing w:before="120"/>
        <w:rPr>
          <w:rFonts w:asciiTheme="minorBidi" w:hAnsiTheme="minorBidi" w:cstheme="minorBidi"/>
          <w:bCs/>
        </w:rPr>
      </w:pPr>
    </w:p>
    <w:p w14:paraId="06EAE329" w14:textId="08ED8153" w:rsidR="003F21BA" w:rsidRPr="00A423D1" w:rsidRDefault="003F21BA" w:rsidP="006B6FC9">
      <w:pPr>
        <w:spacing w:before="120"/>
        <w:rPr>
          <w:rFonts w:asciiTheme="minorBidi" w:hAnsiTheme="minorBidi" w:cstheme="minorBidi"/>
          <w:bCs/>
        </w:rPr>
      </w:pPr>
      <w:r w:rsidRPr="00A423D1">
        <w:rPr>
          <w:rFonts w:asciiTheme="minorBidi" w:hAnsiTheme="minorBidi" w:cstheme="minorBidi"/>
          <w:bCs/>
          <w:u w:val="single"/>
        </w:rPr>
        <w:t>Entschuldigt</w:t>
      </w:r>
      <w:r w:rsidRPr="00A423D1">
        <w:rPr>
          <w:rFonts w:asciiTheme="minorBidi" w:hAnsiTheme="minorBidi" w:cstheme="minorBidi"/>
          <w:bCs/>
        </w:rPr>
        <w:t xml:space="preserve">: </w:t>
      </w:r>
      <w:r w:rsidR="005551EF">
        <w:rPr>
          <w:rFonts w:asciiTheme="minorBidi" w:hAnsiTheme="minorBidi" w:cstheme="minorBidi"/>
          <w:bCs/>
        </w:rPr>
        <w:t xml:space="preserve">Hansi Gschwend, Ruedi Galli, Ernst Walser, Peter Wittenwiler, Toni Zürcher, Astrid Spiri, Dieter Nufer, Ernst Hälg, Beat u. Monika Schweizer, Willi Burkhard, Hanspeter Zwahlen, Paul Huber, Hans Hörenberger, Hans Gafner, Patrik Studerus, Susi Vonbüren, Berne Hochreutener, Walter Scherrer. </w:t>
      </w:r>
    </w:p>
    <w:p w14:paraId="7C194A7F" w14:textId="77777777" w:rsidR="003F21BA" w:rsidRPr="00A423D1" w:rsidRDefault="003F21BA" w:rsidP="006B6FC9">
      <w:pPr>
        <w:spacing w:before="120"/>
        <w:rPr>
          <w:rFonts w:asciiTheme="minorBidi" w:hAnsiTheme="minorBidi" w:cstheme="minorBidi"/>
          <w:bCs/>
        </w:rPr>
      </w:pPr>
    </w:p>
    <w:p w14:paraId="119D8339" w14:textId="77777777" w:rsidR="003F21BA" w:rsidRPr="00A423D1" w:rsidRDefault="003F21BA" w:rsidP="003F21BA">
      <w:pPr>
        <w:pStyle w:val="Listenabsatz"/>
        <w:numPr>
          <w:ilvl w:val="0"/>
          <w:numId w:val="3"/>
        </w:numPr>
        <w:spacing w:before="120"/>
        <w:rPr>
          <w:rFonts w:asciiTheme="minorBidi" w:hAnsiTheme="minorBidi" w:cstheme="minorBidi"/>
          <w:b/>
          <w:bCs/>
        </w:rPr>
      </w:pPr>
      <w:r w:rsidRPr="00A423D1">
        <w:rPr>
          <w:rFonts w:asciiTheme="minorBidi" w:hAnsiTheme="minorBidi" w:cstheme="minorBidi"/>
          <w:b/>
          <w:bCs/>
        </w:rPr>
        <w:t>Begrüssung</w:t>
      </w:r>
    </w:p>
    <w:p w14:paraId="7841F120" w14:textId="44D92696" w:rsidR="00B4087E" w:rsidRPr="00A423D1" w:rsidRDefault="005551EF" w:rsidP="003F21BA">
      <w:pPr>
        <w:spacing w:before="120"/>
        <w:rPr>
          <w:rFonts w:asciiTheme="minorBidi" w:hAnsiTheme="minorBidi" w:cstheme="minorBidi"/>
          <w:bCs/>
        </w:rPr>
      </w:pPr>
      <w:r>
        <w:rPr>
          <w:rFonts w:asciiTheme="minorBidi" w:hAnsiTheme="minorBidi" w:cstheme="minorBidi"/>
          <w:bCs/>
        </w:rPr>
        <w:t xml:space="preserve">René Ehrbar, Vizepräsident, begrüsst alle Anwesenden zur diesjährigen POK. Er teilt mit, dass die POK in diesem Jahr unter einem «anderem Stern» steht. </w:t>
      </w:r>
    </w:p>
    <w:p w14:paraId="14CC560F" w14:textId="40E471EB" w:rsidR="00036994" w:rsidRDefault="00036994" w:rsidP="003F21BA">
      <w:pPr>
        <w:spacing w:before="120"/>
        <w:rPr>
          <w:rFonts w:asciiTheme="minorBidi" w:hAnsiTheme="minorBidi" w:cstheme="minorBidi"/>
          <w:bCs/>
        </w:rPr>
      </w:pPr>
      <w:r w:rsidRPr="00A423D1">
        <w:rPr>
          <w:rFonts w:asciiTheme="minorBidi" w:hAnsiTheme="minorBidi" w:cstheme="minorBidi"/>
          <w:bCs/>
        </w:rPr>
        <w:t xml:space="preserve">Das </w:t>
      </w:r>
      <w:r w:rsidR="005551EF">
        <w:rPr>
          <w:rFonts w:asciiTheme="minorBidi" w:hAnsiTheme="minorBidi" w:cstheme="minorBidi"/>
          <w:bCs/>
        </w:rPr>
        <w:t>Kurzp</w:t>
      </w:r>
      <w:r w:rsidRPr="00A423D1">
        <w:rPr>
          <w:rFonts w:asciiTheme="minorBidi" w:hAnsiTheme="minorBidi" w:cstheme="minorBidi"/>
          <w:bCs/>
        </w:rPr>
        <w:t xml:space="preserve">rotokoll der POK vom </w:t>
      </w:r>
      <w:r w:rsidR="002F6FE9" w:rsidRPr="00A423D1">
        <w:rPr>
          <w:rFonts w:asciiTheme="minorBidi" w:hAnsiTheme="minorBidi" w:cstheme="minorBidi"/>
          <w:bCs/>
        </w:rPr>
        <w:t>1</w:t>
      </w:r>
      <w:r w:rsidR="005551EF">
        <w:rPr>
          <w:rFonts w:asciiTheme="minorBidi" w:hAnsiTheme="minorBidi" w:cstheme="minorBidi"/>
          <w:bCs/>
        </w:rPr>
        <w:t>8.</w:t>
      </w:r>
      <w:r w:rsidR="000378FD" w:rsidRPr="00A423D1">
        <w:rPr>
          <w:rFonts w:asciiTheme="minorBidi" w:hAnsiTheme="minorBidi" w:cstheme="minorBidi"/>
          <w:bCs/>
        </w:rPr>
        <w:t>0</w:t>
      </w:r>
      <w:r w:rsidRPr="00A423D1">
        <w:rPr>
          <w:rFonts w:asciiTheme="minorBidi" w:hAnsiTheme="minorBidi" w:cstheme="minorBidi"/>
          <w:bCs/>
        </w:rPr>
        <w:t>1.201</w:t>
      </w:r>
      <w:r w:rsidR="005551EF">
        <w:rPr>
          <w:rFonts w:asciiTheme="minorBidi" w:hAnsiTheme="minorBidi" w:cstheme="minorBidi"/>
          <w:bCs/>
        </w:rPr>
        <w:t>9</w:t>
      </w:r>
      <w:r w:rsidRPr="00A423D1">
        <w:rPr>
          <w:rFonts w:asciiTheme="minorBidi" w:hAnsiTheme="minorBidi" w:cstheme="minorBidi"/>
          <w:bCs/>
        </w:rPr>
        <w:t xml:space="preserve"> wurde im Kleintierzüchter </w:t>
      </w:r>
      <w:r w:rsidR="00B4087E" w:rsidRPr="00A423D1">
        <w:rPr>
          <w:rFonts w:asciiTheme="minorBidi" w:hAnsiTheme="minorBidi" w:cstheme="minorBidi"/>
          <w:bCs/>
        </w:rPr>
        <w:t xml:space="preserve">Nr. </w:t>
      </w:r>
      <w:r w:rsidR="00B4087E" w:rsidRPr="005551EF">
        <w:rPr>
          <w:rFonts w:asciiTheme="minorBidi" w:hAnsiTheme="minorBidi" w:cstheme="minorBidi"/>
          <w:bCs/>
          <w:highlight w:val="yellow"/>
        </w:rPr>
        <w:t>13/2018</w:t>
      </w:r>
      <w:r w:rsidR="00B4087E" w:rsidRPr="00A423D1">
        <w:rPr>
          <w:rFonts w:asciiTheme="minorBidi" w:hAnsiTheme="minorBidi" w:cstheme="minorBidi"/>
          <w:bCs/>
        </w:rPr>
        <w:t xml:space="preserve"> </w:t>
      </w:r>
      <w:r w:rsidRPr="00A423D1">
        <w:rPr>
          <w:rFonts w:asciiTheme="minorBidi" w:hAnsiTheme="minorBidi" w:cstheme="minorBidi"/>
          <w:bCs/>
        </w:rPr>
        <w:t xml:space="preserve">publiziert. Ebenfalls ist es auf der Homepage aufgeschaltet und für jeden einsehbar. Es sind innerhalb der statutarischen Frist keine </w:t>
      </w:r>
      <w:r w:rsidR="005A1C76" w:rsidRPr="00A423D1">
        <w:rPr>
          <w:rFonts w:asciiTheme="minorBidi" w:hAnsiTheme="minorBidi" w:cstheme="minorBidi"/>
          <w:bCs/>
        </w:rPr>
        <w:t>Ä</w:t>
      </w:r>
      <w:r w:rsidRPr="00A423D1">
        <w:rPr>
          <w:rFonts w:asciiTheme="minorBidi" w:hAnsiTheme="minorBidi" w:cstheme="minorBidi"/>
          <w:bCs/>
        </w:rPr>
        <w:t>nderungswünsche eingegangen. Das Prot</w:t>
      </w:r>
      <w:r w:rsidR="005A1C76" w:rsidRPr="00A423D1">
        <w:rPr>
          <w:rFonts w:asciiTheme="minorBidi" w:hAnsiTheme="minorBidi" w:cstheme="minorBidi"/>
          <w:bCs/>
        </w:rPr>
        <w:t>okoll gilt somit als genehmigt.</w:t>
      </w:r>
    </w:p>
    <w:p w14:paraId="199B8D83" w14:textId="77777777" w:rsidR="008447DB" w:rsidRDefault="00641BCB" w:rsidP="003F21BA">
      <w:pPr>
        <w:spacing w:before="120"/>
        <w:rPr>
          <w:rFonts w:asciiTheme="minorBidi" w:hAnsiTheme="minorBidi" w:cstheme="minorBidi"/>
          <w:bCs/>
        </w:rPr>
      </w:pPr>
      <w:r>
        <w:rPr>
          <w:rFonts w:asciiTheme="minorBidi" w:hAnsiTheme="minorBidi" w:cstheme="minorBidi"/>
          <w:bCs/>
        </w:rPr>
        <w:t>Marcel Varga ist am 18.1</w:t>
      </w:r>
      <w:r w:rsidR="008447DB">
        <w:rPr>
          <w:rFonts w:asciiTheme="minorBidi" w:hAnsiTheme="minorBidi" w:cstheme="minorBidi"/>
          <w:bCs/>
        </w:rPr>
        <w:t>2</w:t>
      </w:r>
      <w:r>
        <w:rPr>
          <w:rFonts w:asciiTheme="minorBidi" w:hAnsiTheme="minorBidi" w:cstheme="minorBidi"/>
          <w:bCs/>
        </w:rPr>
        <w:t>.2019 verstorben</w:t>
      </w:r>
      <w:r w:rsidR="008447DB">
        <w:rPr>
          <w:rFonts w:asciiTheme="minorBidi" w:hAnsiTheme="minorBidi" w:cstheme="minorBidi"/>
          <w:bCs/>
        </w:rPr>
        <w:t>.</w:t>
      </w:r>
    </w:p>
    <w:p w14:paraId="5F1C3A41" w14:textId="77777777" w:rsidR="008447DB" w:rsidRPr="008447DB" w:rsidRDefault="00641BCB" w:rsidP="003F21BA">
      <w:pPr>
        <w:spacing w:before="120"/>
        <w:rPr>
          <w:rFonts w:asciiTheme="minorBidi" w:hAnsiTheme="minorBidi" w:cstheme="minorBidi"/>
          <w:bCs/>
          <w:i/>
          <w:iCs/>
        </w:rPr>
      </w:pPr>
      <w:r w:rsidRPr="008447DB">
        <w:rPr>
          <w:rFonts w:asciiTheme="minorBidi" w:hAnsiTheme="minorBidi" w:cstheme="minorBidi"/>
          <w:bCs/>
          <w:i/>
          <w:iCs/>
        </w:rPr>
        <w:t>Gekämpft hast Du alleine, gehofft und gelitten haben wir gemeinsam, verloren haben wir Dich alle.</w:t>
      </w:r>
    </w:p>
    <w:p w14:paraId="16F31C7D" w14:textId="58F3BBF5" w:rsidR="00641BCB" w:rsidRPr="00A423D1" w:rsidRDefault="00641BCB" w:rsidP="003F21BA">
      <w:pPr>
        <w:spacing w:before="120"/>
        <w:rPr>
          <w:rFonts w:asciiTheme="minorBidi" w:hAnsiTheme="minorBidi" w:cstheme="minorBidi"/>
          <w:bCs/>
        </w:rPr>
      </w:pPr>
      <w:r>
        <w:rPr>
          <w:rFonts w:asciiTheme="minorBidi" w:hAnsiTheme="minorBidi" w:cstheme="minorBidi"/>
          <w:bCs/>
        </w:rPr>
        <w:t xml:space="preserve">René Ehrbar dankt allen Anwesenden für die grosse Teilnahme an der Beerdigung. Er bittet alle Anwesenden um eine Gedenkminute. </w:t>
      </w:r>
    </w:p>
    <w:p w14:paraId="7E0E339E" w14:textId="77777777" w:rsidR="00036994" w:rsidRPr="00A423D1" w:rsidRDefault="00036994" w:rsidP="003F21BA">
      <w:pPr>
        <w:spacing w:before="120"/>
        <w:rPr>
          <w:rFonts w:asciiTheme="minorBidi" w:hAnsiTheme="minorBidi" w:cstheme="minorBidi"/>
          <w:bCs/>
        </w:rPr>
      </w:pPr>
    </w:p>
    <w:p w14:paraId="01DF411E" w14:textId="77777777" w:rsidR="00036994" w:rsidRPr="00A423D1" w:rsidRDefault="00036994" w:rsidP="00036994">
      <w:pPr>
        <w:pStyle w:val="Listenabsatz"/>
        <w:numPr>
          <w:ilvl w:val="0"/>
          <w:numId w:val="3"/>
        </w:numPr>
        <w:spacing w:before="120"/>
        <w:rPr>
          <w:rFonts w:asciiTheme="minorBidi" w:hAnsiTheme="minorBidi" w:cstheme="minorBidi"/>
          <w:b/>
          <w:bCs/>
        </w:rPr>
      </w:pPr>
      <w:r w:rsidRPr="00A423D1">
        <w:rPr>
          <w:rFonts w:asciiTheme="minorBidi" w:hAnsiTheme="minorBidi" w:cstheme="minorBidi"/>
          <w:b/>
          <w:bCs/>
        </w:rPr>
        <w:t>Wahl von Stimmenzählern</w:t>
      </w:r>
    </w:p>
    <w:p w14:paraId="6CD1D42B" w14:textId="0E71ED02" w:rsidR="00036994" w:rsidRPr="00A423D1" w:rsidRDefault="00AB3D4C" w:rsidP="00036994">
      <w:pPr>
        <w:spacing w:before="120"/>
        <w:rPr>
          <w:rFonts w:asciiTheme="minorBidi" w:hAnsiTheme="minorBidi" w:cstheme="minorBidi"/>
          <w:bCs/>
        </w:rPr>
      </w:pPr>
      <w:r>
        <w:rPr>
          <w:rFonts w:asciiTheme="minorBidi" w:hAnsiTheme="minorBidi" w:cstheme="minorBidi"/>
          <w:bCs/>
        </w:rPr>
        <w:t xml:space="preserve">36 Anwesende, für das absolute Mehr gelten 19 Stimmen. </w:t>
      </w:r>
      <w:r w:rsidR="00036994" w:rsidRPr="00A423D1">
        <w:rPr>
          <w:rFonts w:asciiTheme="minorBidi" w:hAnsiTheme="minorBidi" w:cstheme="minorBidi"/>
          <w:bCs/>
        </w:rPr>
        <w:t xml:space="preserve">Es werden falls notwendig nur Konsultativabstimmungen abgehalten. </w:t>
      </w:r>
    </w:p>
    <w:p w14:paraId="48C55F46" w14:textId="421B3FCE" w:rsidR="00717B6E" w:rsidRPr="00A423D1" w:rsidRDefault="00717B6E" w:rsidP="00036994">
      <w:pPr>
        <w:spacing w:before="120"/>
        <w:rPr>
          <w:rFonts w:asciiTheme="minorBidi" w:hAnsiTheme="minorBidi" w:cstheme="minorBidi"/>
          <w:bCs/>
        </w:rPr>
      </w:pPr>
      <w:r w:rsidRPr="00A423D1">
        <w:rPr>
          <w:rFonts w:asciiTheme="minorBidi" w:hAnsiTheme="minorBidi" w:cstheme="minorBidi"/>
          <w:bCs/>
        </w:rPr>
        <w:t>Vor</w:t>
      </w:r>
      <w:r w:rsidR="005551EF">
        <w:rPr>
          <w:rFonts w:asciiTheme="minorBidi" w:hAnsiTheme="minorBidi" w:cstheme="minorBidi"/>
          <w:bCs/>
        </w:rPr>
        <w:t>geschlagen</w:t>
      </w:r>
      <w:r w:rsidR="000378FD" w:rsidRPr="00A423D1">
        <w:rPr>
          <w:rFonts w:asciiTheme="minorBidi" w:hAnsiTheme="minorBidi" w:cstheme="minorBidi"/>
          <w:bCs/>
        </w:rPr>
        <w:t xml:space="preserve"> und gewählt </w:t>
      </w:r>
      <w:r w:rsidR="005551EF">
        <w:rPr>
          <w:rFonts w:asciiTheme="minorBidi" w:hAnsiTheme="minorBidi" w:cstheme="minorBidi"/>
          <w:bCs/>
        </w:rPr>
        <w:t>wurde</w:t>
      </w:r>
      <w:r w:rsidRPr="00A423D1">
        <w:rPr>
          <w:rFonts w:asciiTheme="minorBidi" w:hAnsiTheme="minorBidi" w:cstheme="minorBidi"/>
          <w:bCs/>
        </w:rPr>
        <w:t xml:space="preserve"> </w:t>
      </w:r>
      <w:r w:rsidR="005551EF">
        <w:rPr>
          <w:rFonts w:asciiTheme="minorBidi" w:hAnsiTheme="minorBidi" w:cstheme="minorBidi"/>
          <w:bCs/>
        </w:rPr>
        <w:t>Andy Kräuchi</w:t>
      </w:r>
      <w:r w:rsidR="00B4087E" w:rsidRPr="00A423D1">
        <w:rPr>
          <w:rFonts w:asciiTheme="minorBidi" w:hAnsiTheme="minorBidi" w:cstheme="minorBidi"/>
          <w:bCs/>
        </w:rPr>
        <w:t xml:space="preserve">. </w:t>
      </w:r>
    </w:p>
    <w:p w14:paraId="56E4CF54" w14:textId="77777777" w:rsidR="00717B6E" w:rsidRPr="00A423D1" w:rsidRDefault="00717B6E" w:rsidP="00036994">
      <w:pPr>
        <w:spacing w:before="120"/>
        <w:rPr>
          <w:rFonts w:asciiTheme="minorBidi" w:hAnsiTheme="minorBidi" w:cstheme="minorBidi"/>
          <w:bCs/>
        </w:rPr>
      </w:pPr>
    </w:p>
    <w:p w14:paraId="22F2AD9F" w14:textId="33D267E8" w:rsidR="00717B6E" w:rsidRPr="00A423D1" w:rsidRDefault="00717B6E" w:rsidP="00717B6E">
      <w:pPr>
        <w:pStyle w:val="Listenabsatz"/>
        <w:numPr>
          <w:ilvl w:val="0"/>
          <w:numId w:val="3"/>
        </w:numPr>
        <w:spacing w:before="120"/>
        <w:rPr>
          <w:rFonts w:asciiTheme="minorBidi" w:hAnsiTheme="minorBidi" w:cstheme="minorBidi"/>
          <w:b/>
          <w:bCs/>
        </w:rPr>
      </w:pPr>
      <w:r w:rsidRPr="00A423D1">
        <w:rPr>
          <w:rFonts w:asciiTheme="minorBidi" w:hAnsiTheme="minorBidi" w:cstheme="minorBidi"/>
          <w:b/>
          <w:bCs/>
        </w:rPr>
        <w:t xml:space="preserve">Kantonale Delegiertenversammlung vom </w:t>
      </w:r>
      <w:r w:rsidR="005551EF">
        <w:rPr>
          <w:rFonts w:asciiTheme="minorBidi" w:hAnsiTheme="minorBidi" w:cstheme="minorBidi"/>
          <w:b/>
          <w:bCs/>
        </w:rPr>
        <w:t>21</w:t>
      </w:r>
      <w:r w:rsidRPr="00A423D1">
        <w:rPr>
          <w:rFonts w:asciiTheme="minorBidi" w:hAnsiTheme="minorBidi" w:cstheme="minorBidi"/>
          <w:b/>
          <w:bCs/>
        </w:rPr>
        <w:t>.</w:t>
      </w:r>
      <w:r w:rsidR="000378FD" w:rsidRPr="00A423D1">
        <w:rPr>
          <w:rFonts w:asciiTheme="minorBidi" w:hAnsiTheme="minorBidi" w:cstheme="minorBidi"/>
          <w:b/>
          <w:bCs/>
        </w:rPr>
        <w:t>0</w:t>
      </w:r>
      <w:r w:rsidRPr="00A423D1">
        <w:rPr>
          <w:rFonts w:asciiTheme="minorBidi" w:hAnsiTheme="minorBidi" w:cstheme="minorBidi"/>
          <w:b/>
          <w:bCs/>
        </w:rPr>
        <w:t>3.20</w:t>
      </w:r>
      <w:r w:rsidR="005551EF">
        <w:rPr>
          <w:rFonts w:asciiTheme="minorBidi" w:hAnsiTheme="minorBidi" w:cstheme="minorBidi"/>
          <w:b/>
          <w:bCs/>
        </w:rPr>
        <w:t>20</w:t>
      </w:r>
      <w:r w:rsidRPr="00A423D1">
        <w:rPr>
          <w:rFonts w:asciiTheme="minorBidi" w:hAnsiTheme="minorBidi" w:cstheme="minorBidi"/>
          <w:b/>
          <w:bCs/>
        </w:rPr>
        <w:t xml:space="preserve"> in </w:t>
      </w:r>
      <w:r w:rsidR="005551EF">
        <w:rPr>
          <w:rFonts w:asciiTheme="minorBidi" w:hAnsiTheme="minorBidi" w:cstheme="minorBidi"/>
          <w:b/>
          <w:bCs/>
        </w:rPr>
        <w:t>Wigoltingen</w:t>
      </w:r>
    </w:p>
    <w:p w14:paraId="52FB7A03" w14:textId="25A3DC6F" w:rsidR="00B4087E" w:rsidRPr="00A423D1" w:rsidRDefault="00B4087E" w:rsidP="00717B6E">
      <w:pPr>
        <w:spacing w:before="120"/>
        <w:rPr>
          <w:rFonts w:asciiTheme="minorBidi" w:hAnsiTheme="minorBidi" w:cstheme="minorBidi"/>
          <w:bCs/>
        </w:rPr>
      </w:pPr>
      <w:r w:rsidRPr="00A423D1">
        <w:rPr>
          <w:rFonts w:asciiTheme="minorBidi" w:hAnsiTheme="minorBidi" w:cstheme="minorBidi"/>
          <w:bCs/>
        </w:rPr>
        <w:t xml:space="preserve">Vielen Dank an die Sektion </w:t>
      </w:r>
      <w:r w:rsidR="005551EF">
        <w:rPr>
          <w:rFonts w:asciiTheme="minorBidi" w:hAnsiTheme="minorBidi" w:cstheme="minorBidi"/>
          <w:bCs/>
        </w:rPr>
        <w:t>Wigoltingen</w:t>
      </w:r>
      <w:r w:rsidRPr="00A423D1">
        <w:rPr>
          <w:rFonts w:asciiTheme="minorBidi" w:hAnsiTheme="minorBidi" w:cstheme="minorBidi"/>
          <w:bCs/>
        </w:rPr>
        <w:t xml:space="preserve">, welche sich für die Organisation zur Verfügung stellt. </w:t>
      </w:r>
      <w:r w:rsidR="005551EF">
        <w:rPr>
          <w:rFonts w:asciiTheme="minorBidi" w:hAnsiTheme="minorBidi" w:cstheme="minorBidi"/>
          <w:bCs/>
        </w:rPr>
        <w:t>Erich Frischknecht</w:t>
      </w:r>
      <w:r w:rsidR="00E15FD5" w:rsidRPr="00A423D1">
        <w:rPr>
          <w:rFonts w:asciiTheme="minorBidi" w:hAnsiTheme="minorBidi" w:cstheme="minorBidi"/>
          <w:bCs/>
        </w:rPr>
        <w:t xml:space="preserve"> informiert, dass der zeitliche Ablauf gleich wie 201</w:t>
      </w:r>
      <w:r w:rsidR="005551EF">
        <w:rPr>
          <w:rFonts w:asciiTheme="minorBidi" w:hAnsiTheme="minorBidi" w:cstheme="minorBidi"/>
          <w:bCs/>
        </w:rPr>
        <w:t>9</w:t>
      </w:r>
      <w:r w:rsidR="00E15FD5" w:rsidRPr="00A423D1">
        <w:rPr>
          <w:rFonts w:asciiTheme="minorBidi" w:hAnsiTheme="minorBidi" w:cstheme="minorBidi"/>
          <w:bCs/>
        </w:rPr>
        <w:t xml:space="preserve"> gestaltet wird. </w:t>
      </w:r>
    </w:p>
    <w:p w14:paraId="1484A959" w14:textId="5B7E5855" w:rsidR="00B4087E" w:rsidRPr="00A423D1" w:rsidRDefault="00B4087E" w:rsidP="00717B6E">
      <w:pPr>
        <w:spacing w:before="120"/>
        <w:rPr>
          <w:rFonts w:asciiTheme="minorBidi" w:hAnsiTheme="minorBidi" w:cstheme="minorBidi"/>
          <w:bCs/>
        </w:rPr>
      </w:pPr>
      <w:r w:rsidRPr="00A423D1">
        <w:rPr>
          <w:rFonts w:asciiTheme="minorBidi" w:hAnsiTheme="minorBidi" w:cstheme="minorBidi"/>
          <w:bCs/>
        </w:rPr>
        <w:lastRenderedPageBreak/>
        <w:t xml:space="preserve">Die kantonale DV findet im </w:t>
      </w:r>
      <w:r w:rsidR="005551EF">
        <w:rPr>
          <w:rFonts w:asciiTheme="minorBidi" w:hAnsiTheme="minorBidi" w:cstheme="minorBidi"/>
          <w:bCs/>
        </w:rPr>
        <w:t>Schützenhaus Heckenmoos, bei der Kehrichtverbren</w:t>
      </w:r>
      <w:r w:rsidR="008447DB">
        <w:rPr>
          <w:rFonts w:asciiTheme="minorBidi" w:hAnsiTheme="minorBidi" w:cstheme="minorBidi"/>
          <w:bCs/>
        </w:rPr>
        <w:t>-</w:t>
      </w:r>
      <w:r w:rsidR="005551EF">
        <w:rPr>
          <w:rFonts w:asciiTheme="minorBidi" w:hAnsiTheme="minorBidi" w:cstheme="minorBidi"/>
          <w:bCs/>
        </w:rPr>
        <w:t xml:space="preserve">nungsanlage statt. </w:t>
      </w:r>
      <w:r w:rsidR="000378FD" w:rsidRPr="00A423D1">
        <w:rPr>
          <w:rFonts w:asciiTheme="minorBidi" w:hAnsiTheme="minorBidi" w:cstheme="minorBidi"/>
          <w:bCs/>
        </w:rPr>
        <w:t>Der TTV hält vorgängig seine HV ab. Zwischen 15:00 und 1</w:t>
      </w:r>
      <w:r w:rsidRPr="00A423D1">
        <w:rPr>
          <w:rFonts w:asciiTheme="minorBidi" w:hAnsiTheme="minorBidi" w:cstheme="minorBidi"/>
          <w:bCs/>
        </w:rPr>
        <w:t>6.00 Uhr Apéro</w:t>
      </w:r>
      <w:r w:rsidR="000378FD" w:rsidRPr="00A423D1">
        <w:rPr>
          <w:rFonts w:asciiTheme="minorBidi" w:hAnsiTheme="minorBidi" w:cstheme="minorBidi"/>
          <w:bCs/>
        </w:rPr>
        <w:t>. Anschliessend Beginn der</w:t>
      </w:r>
      <w:r w:rsidRPr="00A423D1">
        <w:rPr>
          <w:rFonts w:asciiTheme="minorBidi" w:hAnsiTheme="minorBidi" w:cstheme="minorBidi"/>
          <w:bCs/>
        </w:rPr>
        <w:t xml:space="preserve"> der kantonalen DV</w:t>
      </w:r>
      <w:r w:rsidR="000378FD" w:rsidRPr="00A423D1">
        <w:rPr>
          <w:rFonts w:asciiTheme="minorBidi" w:hAnsiTheme="minorBidi" w:cstheme="minorBidi"/>
          <w:bCs/>
        </w:rPr>
        <w:t>. Um ca.</w:t>
      </w:r>
      <w:r w:rsidRPr="00A423D1">
        <w:rPr>
          <w:rFonts w:asciiTheme="minorBidi" w:hAnsiTheme="minorBidi" w:cstheme="minorBidi"/>
          <w:bCs/>
        </w:rPr>
        <w:t xml:space="preserve"> 17.30 Uhr</w:t>
      </w:r>
      <w:r w:rsidR="000378FD" w:rsidRPr="00A423D1">
        <w:rPr>
          <w:rFonts w:asciiTheme="minorBidi" w:hAnsiTheme="minorBidi" w:cstheme="minorBidi"/>
          <w:bCs/>
        </w:rPr>
        <w:t xml:space="preserve"> wird ein </w:t>
      </w:r>
      <w:r w:rsidRPr="00A423D1">
        <w:rPr>
          <w:rFonts w:asciiTheme="minorBidi" w:hAnsiTheme="minorBidi" w:cstheme="minorBidi"/>
          <w:bCs/>
        </w:rPr>
        <w:t>Imbiss</w:t>
      </w:r>
      <w:r w:rsidR="000378FD" w:rsidRPr="00A423D1">
        <w:rPr>
          <w:rFonts w:asciiTheme="minorBidi" w:hAnsiTheme="minorBidi" w:cstheme="minorBidi"/>
          <w:bCs/>
        </w:rPr>
        <w:t xml:space="preserve"> serviert</w:t>
      </w:r>
      <w:r w:rsidRPr="00A423D1">
        <w:rPr>
          <w:rFonts w:asciiTheme="minorBidi" w:hAnsiTheme="minorBidi" w:cstheme="minorBidi"/>
          <w:bCs/>
        </w:rPr>
        <w:t xml:space="preserve">. Auf Wunsch des Organisators findet die DV mit vorgängiger Anmeldung statt. Es wird ein Stadtvertreter </w:t>
      </w:r>
      <w:r w:rsidR="009C441A" w:rsidRPr="00A423D1">
        <w:rPr>
          <w:rFonts w:asciiTheme="minorBidi" w:hAnsiTheme="minorBidi" w:cstheme="minorBidi"/>
          <w:bCs/>
        </w:rPr>
        <w:t>da sein und ev. eine Musik</w:t>
      </w:r>
      <w:r w:rsidR="000378FD" w:rsidRPr="00A423D1">
        <w:rPr>
          <w:rFonts w:asciiTheme="minorBidi" w:hAnsiTheme="minorBidi" w:cstheme="minorBidi"/>
          <w:bCs/>
        </w:rPr>
        <w:t xml:space="preserve"> für die Totenehrung</w:t>
      </w:r>
      <w:r w:rsidR="009C441A" w:rsidRPr="00A423D1">
        <w:rPr>
          <w:rFonts w:asciiTheme="minorBidi" w:hAnsiTheme="minorBidi" w:cstheme="minorBidi"/>
          <w:bCs/>
        </w:rPr>
        <w:t>.</w:t>
      </w:r>
      <w:r w:rsidR="00656197">
        <w:rPr>
          <w:rFonts w:asciiTheme="minorBidi" w:hAnsiTheme="minorBidi" w:cstheme="minorBidi"/>
          <w:bCs/>
        </w:rPr>
        <w:t xml:space="preserve"> Anschliessend an die DV soll ein gemütlicher Anlass stattfinden, um die Kollegialität zu fördern. </w:t>
      </w:r>
    </w:p>
    <w:p w14:paraId="40617028" w14:textId="01D47FD2" w:rsidR="00A70120" w:rsidRPr="00A423D1" w:rsidRDefault="00A70120" w:rsidP="00717B6E">
      <w:pPr>
        <w:spacing w:before="120"/>
        <w:rPr>
          <w:rFonts w:asciiTheme="minorBidi" w:hAnsiTheme="minorBidi" w:cstheme="minorBidi"/>
          <w:bCs/>
        </w:rPr>
      </w:pPr>
      <w:r w:rsidRPr="00A423D1">
        <w:rPr>
          <w:rFonts w:asciiTheme="minorBidi" w:hAnsiTheme="minorBidi" w:cstheme="minorBidi"/>
          <w:bCs/>
        </w:rPr>
        <w:t>Es ist eine Ehrensache, dass alle Sektionen bei der Hauptversammlung vertreten sind. Allfällige Anträge sind bis spätestens 31.</w:t>
      </w:r>
      <w:r w:rsidR="002143D8" w:rsidRPr="00A423D1">
        <w:rPr>
          <w:rFonts w:asciiTheme="minorBidi" w:hAnsiTheme="minorBidi" w:cstheme="minorBidi"/>
          <w:bCs/>
        </w:rPr>
        <w:t>0</w:t>
      </w:r>
      <w:r w:rsidRPr="00A423D1">
        <w:rPr>
          <w:rFonts w:asciiTheme="minorBidi" w:hAnsiTheme="minorBidi" w:cstheme="minorBidi"/>
          <w:bCs/>
        </w:rPr>
        <w:t>1.20</w:t>
      </w:r>
      <w:r w:rsidR="005551EF">
        <w:rPr>
          <w:rFonts w:asciiTheme="minorBidi" w:hAnsiTheme="minorBidi" w:cstheme="minorBidi"/>
          <w:bCs/>
        </w:rPr>
        <w:t>20</w:t>
      </w:r>
      <w:r w:rsidRPr="00A423D1">
        <w:rPr>
          <w:rFonts w:asciiTheme="minorBidi" w:hAnsiTheme="minorBidi" w:cstheme="minorBidi"/>
          <w:bCs/>
        </w:rPr>
        <w:t xml:space="preserve"> dem </w:t>
      </w:r>
      <w:r w:rsidR="005551EF">
        <w:rPr>
          <w:rFonts w:asciiTheme="minorBidi" w:hAnsiTheme="minorBidi" w:cstheme="minorBidi"/>
          <w:bCs/>
        </w:rPr>
        <w:t>Kantonalen Vizepräsidenten</w:t>
      </w:r>
      <w:r w:rsidRPr="00A423D1">
        <w:rPr>
          <w:rFonts w:asciiTheme="minorBidi" w:hAnsiTheme="minorBidi" w:cstheme="minorBidi"/>
          <w:bCs/>
        </w:rPr>
        <w:t xml:space="preserve"> zuzustellen. </w:t>
      </w:r>
      <w:r w:rsidR="002143D8" w:rsidRPr="00A423D1">
        <w:rPr>
          <w:rFonts w:asciiTheme="minorBidi" w:hAnsiTheme="minorBidi" w:cstheme="minorBidi"/>
          <w:bCs/>
        </w:rPr>
        <w:t xml:space="preserve">Weiter ruft er auf, </w:t>
      </w:r>
      <w:r w:rsidRPr="00A423D1">
        <w:rPr>
          <w:rFonts w:asciiTheme="minorBidi" w:hAnsiTheme="minorBidi" w:cstheme="minorBidi"/>
          <w:bCs/>
        </w:rPr>
        <w:t>treue Mitglieder für die</w:t>
      </w:r>
      <w:r w:rsidR="00641BCB">
        <w:rPr>
          <w:rFonts w:asciiTheme="minorBidi" w:hAnsiTheme="minorBidi" w:cstheme="minorBidi"/>
          <w:bCs/>
        </w:rPr>
        <w:t xml:space="preserve"> </w:t>
      </w:r>
      <w:r w:rsidRPr="00A423D1">
        <w:rPr>
          <w:rFonts w:asciiTheme="minorBidi" w:hAnsiTheme="minorBidi" w:cstheme="minorBidi"/>
          <w:bCs/>
        </w:rPr>
        <w:t xml:space="preserve">Verdiensturkunde zu melden. Verstorbene Mitglieder können bis spätestens </w:t>
      </w:r>
      <w:r w:rsidR="005551EF">
        <w:rPr>
          <w:rFonts w:asciiTheme="minorBidi" w:hAnsiTheme="minorBidi" w:cstheme="minorBidi"/>
          <w:bCs/>
        </w:rPr>
        <w:t>20</w:t>
      </w:r>
      <w:r w:rsidRPr="00A423D1">
        <w:rPr>
          <w:rFonts w:asciiTheme="minorBidi" w:hAnsiTheme="minorBidi" w:cstheme="minorBidi"/>
          <w:bCs/>
        </w:rPr>
        <w:t>.</w:t>
      </w:r>
      <w:r w:rsidR="002143D8" w:rsidRPr="00A423D1">
        <w:rPr>
          <w:rFonts w:asciiTheme="minorBidi" w:hAnsiTheme="minorBidi" w:cstheme="minorBidi"/>
          <w:bCs/>
        </w:rPr>
        <w:t>03.20</w:t>
      </w:r>
      <w:r w:rsidR="005551EF">
        <w:rPr>
          <w:rFonts w:asciiTheme="minorBidi" w:hAnsiTheme="minorBidi" w:cstheme="minorBidi"/>
          <w:bCs/>
        </w:rPr>
        <w:t>20</w:t>
      </w:r>
      <w:r w:rsidR="002143D8" w:rsidRPr="00A423D1">
        <w:rPr>
          <w:rFonts w:asciiTheme="minorBidi" w:hAnsiTheme="minorBidi" w:cstheme="minorBidi"/>
          <w:bCs/>
        </w:rPr>
        <w:t xml:space="preserve"> gemeldet werden.</w:t>
      </w:r>
    </w:p>
    <w:p w14:paraId="75188A8A" w14:textId="549C8795" w:rsidR="00700665" w:rsidRPr="00A423D1" w:rsidRDefault="003A66B0" w:rsidP="00717B6E">
      <w:pPr>
        <w:spacing w:before="120"/>
        <w:rPr>
          <w:rFonts w:asciiTheme="minorBidi" w:hAnsiTheme="minorBidi" w:cstheme="minorBidi"/>
          <w:bCs/>
        </w:rPr>
      </w:pPr>
      <w:r w:rsidRPr="00A423D1">
        <w:rPr>
          <w:rFonts w:asciiTheme="minorBidi" w:hAnsiTheme="minorBidi" w:cstheme="minorBidi"/>
          <w:bCs/>
        </w:rPr>
        <w:t xml:space="preserve">Für die </w:t>
      </w:r>
      <w:r w:rsidR="00700665" w:rsidRPr="00A423D1">
        <w:rPr>
          <w:rFonts w:asciiTheme="minorBidi" w:hAnsiTheme="minorBidi" w:cstheme="minorBidi"/>
          <w:bCs/>
        </w:rPr>
        <w:t>Kantonale DV 20</w:t>
      </w:r>
      <w:r w:rsidR="005551EF">
        <w:rPr>
          <w:rFonts w:asciiTheme="minorBidi" w:hAnsiTheme="minorBidi" w:cstheme="minorBidi"/>
          <w:bCs/>
        </w:rPr>
        <w:t>21</w:t>
      </w:r>
      <w:r w:rsidRPr="00A423D1">
        <w:rPr>
          <w:rFonts w:asciiTheme="minorBidi" w:hAnsiTheme="minorBidi" w:cstheme="minorBidi"/>
          <w:bCs/>
        </w:rPr>
        <w:t xml:space="preserve"> </w:t>
      </w:r>
      <w:r w:rsidR="005551EF">
        <w:rPr>
          <w:rFonts w:asciiTheme="minorBidi" w:hAnsiTheme="minorBidi" w:cstheme="minorBidi"/>
          <w:bCs/>
        </w:rPr>
        <w:t xml:space="preserve">hat sich bisher noch niemand zur Verfügung gestellt. </w:t>
      </w:r>
    </w:p>
    <w:p w14:paraId="4987D26F" w14:textId="77777777" w:rsidR="00B4087E" w:rsidRPr="00A423D1" w:rsidRDefault="00B4087E" w:rsidP="00717B6E">
      <w:pPr>
        <w:spacing w:before="120"/>
        <w:rPr>
          <w:rFonts w:asciiTheme="minorBidi" w:hAnsiTheme="minorBidi" w:cstheme="minorBidi"/>
          <w:bCs/>
        </w:rPr>
      </w:pPr>
    </w:p>
    <w:p w14:paraId="7AA0C15D" w14:textId="651E81F2" w:rsidR="00E934FE" w:rsidRPr="00A423D1" w:rsidRDefault="00E934FE" w:rsidP="00E934FE">
      <w:pPr>
        <w:pStyle w:val="Listenabsatz"/>
        <w:numPr>
          <w:ilvl w:val="0"/>
          <w:numId w:val="3"/>
        </w:numPr>
        <w:spacing w:before="120"/>
        <w:rPr>
          <w:rFonts w:asciiTheme="minorBidi" w:hAnsiTheme="minorBidi" w:cstheme="minorBidi"/>
          <w:b/>
          <w:bCs/>
        </w:rPr>
      </w:pPr>
      <w:r w:rsidRPr="00A423D1">
        <w:rPr>
          <w:rFonts w:asciiTheme="minorBidi" w:hAnsiTheme="minorBidi" w:cstheme="minorBidi"/>
          <w:b/>
          <w:bCs/>
        </w:rPr>
        <w:t xml:space="preserve">Teilnahme an der OLMA vom </w:t>
      </w:r>
      <w:r w:rsidR="00656197">
        <w:rPr>
          <w:rFonts w:asciiTheme="minorBidi" w:hAnsiTheme="minorBidi" w:cstheme="minorBidi"/>
          <w:b/>
          <w:bCs/>
        </w:rPr>
        <w:t>8.-18</w:t>
      </w:r>
      <w:r w:rsidR="003A66B0" w:rsidRPr="00A423D1">
        <w:rPr>
          <w:rFonts w:asciiTheme="minorBidi" w:hAnsiTheme="minorBidi" w:cstheme="minorBidi"/>
          <w:b/>
          <w:bCs/>
        </w:rPr>
        <w:t>. Oktober 20</w:t>
      </w:r>
      <w:r w:rsidR="005551EF">
        <w:rPr>
          <w:rFonts w:asciiTheme="minorBidi" w:hAnsiTheme="minorBidi" w:cstheme="minorBidi"/>
          <w:b/>
          <w:bCs/>
        </w:rPr>
        <w:t>20</w:t>
      </w:r>
    </w:p>
    <w:p w14:paraId="1B5A0B8D" w14:textId="447AC6C3" w:rsidR="00656197" w:rsidRDefault="00E934FE" w:rsidP="00E934FE">
      <w:pPr>
        <w:spacing w:before="120"/>
        <w:rPr>
          <w:rFonts w:asciiTheme="minorBidi" w:hAnsiTheme="minorBidi" w:cstheme="minorBidi"/>
          <w:bCs/>
        </w:rPr>
      </w:pPr>
      <w:r w:rsidRPr="00A423D1">
        <w:rPr>
          <w:rFonts w:asciiTheme="minorBidi" w:hAnsiTheme="minorBidi" w:cstheme="minorBidi"/>
          <w:bCs/>
        </w:rPr>
        <w:t xml:space="preserve">Die Zusammenarbeit </w:t>
      </w:r>
      <w:r w:rsidR="002143D8" w:rsidRPr="00A423D1">
        <w:rPr>
          <w:rFonts w:asciiTheme="minorBidi" w:hAnsiTheme="minorBidi" w:cstheme="minorBidi"/>
          <w:bCs/>
        </w:rPr>
        <w:t xml:space="preserve">im </w:t>
      </w:r>
      <w:r w:rsidRPr="00A423D1">
        <w:rPr>
          <w:rFonts w:asciiTheme="minorBidi" w:hAnsiTheme="minorBidi" w:cstheme="minorBidi"/>
          <w:bCs/>
        </w:rPr>
        <w:t>OK war</w:t>
      </w:r>
      <w:r w:rsidR="00656197">
        <w:rPr>
          <w:rFonts w:asciiTheme="minorBidi" w:hAnsiTheme="minorBidi" w:cstheme="minorBidi"/>
          <w:bCs/>
        </w:rPr>
        <w:t xml:space="preserve"> im Jahr 2019 wiederum</w:t>
      </w:r>
      <w:r w:rsidRPr="00A423D1">
        <w:rPr>
          <w:rFonts w:asciiTheme="minorBidi" w:hAnsiTheme="minorBidi" w:cstheme="minorBidi"/>
          <w:bCs/>
        </w:rPr>
        <w:t xml:space="preserve"> sehr gut. </w:t>
      </w:r>
      <w:r w:rsidR="006A6CE8" w:rsidRPr="00A423D1">
        <w:rPr>
          <w:rFonts w:asciiTheme="minorBidi" w:hAnsiTheme="minorBidi" w:cstheme="minorBidi"/>
          <w:bCs/>
        </w:rPr>
        <w:t xml:space="preserve">Die Präsentation kam bei den Besuchern sehr gut an. </w:t>
      </w:r>
      <w:r w:rsidR="00656197">
        <w:rPr>
          <w:rFonts w:asciiTheme="minorBidi" w:hAnsiTheme="minorBidi" w:cstheme="minorBidi"/>
          <w:bCs/>
        </w:rPr>
        <w:t xml:space="preserve">Das neu eingeführte Plenum mit stündlichen Vorträgen der Sparten: Kaninchen, Geflügel (ZUN), Ziegen, Bienen und FNG war sehr beliebt. Am meisten Interesse fanden die Kaninchen. Die jeweiligen Referenten haben diese Referate auch mit viel Herzblut durchgeführt. </w:t>
      </w:r>
    </w:p>
    <w:p w14:paraId="618191A4" w14:textId="3DF32582" w:rsidR="00656197" w:rsidRDefault="00656197" w:rsidP="00E934FE">
      <w:pPr>
        <w:spacing w:before="120"/>
        <w:rPr>
          <w:rFonts w:asciiTheme="minorBidi" w:hAnsiTheme="minorBidi" w:cstheme="minorBidi"/>
          <w:bCs/>
        </w:rPr>
      </w:pPr>
      <w:r>
        <w:rPr>
          <w:rFonts w:asciiTheme="minorBidi" w:hAnsiTheme="minorBidi" w:cstheme="minorBidi"/>
          <w:bCs/>
        </w:rPr>
        <w:t>Das Budget wurde gut eingehalten. Das Defizit wurde durch die Kantone und FNG wie folgt aufgeteilt: AR Fr. 250</w:t>
      </w:r>
      <w:r w:rsidR="006658CD">
        <w:rPr>
          <w:rFonts w:asciiTheme="minorBidi" w:hAnsiTheme="minorBidi" w:cstheme="minorBidi"/>
          <w:bCs/>
        </w:rPr>
        <w:t>.00</w:t>
      </w:r>
      <w:r>
        <w:rPr>
          <w:rFonts w:asciiTheme="minorBidi" w:hAnsiTheme="minorBidi" w:cstheme="minorBidi"/>
          <w:bCs/>
        </w:rPr>
        <w:t>, SG Fr. 700</w:t>
      </w:r>
      <w:r w:rsidR="006658CD">
        <w:rPr>
          <w:rFonts w:asciiTheme="minorBidi" w:hAnsiTheme="minorBidi" w:cstheme="minorBidi"/>
          <w:bCs/>
        </w:rPr>
        <w:t>.00,</w:t>
      </w:r>
      <w:r>
        <w:rPr>
          <w:rFonts w:asciiTheme="minorBidi" w:hAnsiTheme="minorBidi" w:cstheme="minorBidi"/>
          <w:bCs/>
        </w:rPr>
        <w:t xml:space="preserve"> TG Fr. 300</w:t>
      </w:r>
      <w:r w:rsidR="006658CD">
        <w:rPr>
          <w:rFonts w:asciiTheme="minorBidi" w:hAnsiTheme="minorBidi" w:cstheme="minorBidi"/>
          <w:bCs/>
        </w:rPr>
        <w:t>.00</w:t>
      </w:r>
      <w:r>
        <w:rPr>
          <w:rFonts w:asciiTheme="minorBidi" w:hAnsiTheme="minorBidi" w:cstheme="minorBidi"/>
          <w:bCs/>
        </w:rPr>
        <w:t>, FNG Fr. 500</w:t>
      </w:r>
      <w:r w:rsidR="006658CD">
        <w:rPr>
          <w:rFonts w:asciiTheme="minorBidi" w:hAnsiTheme="minorBidi" w:cstheme="minorBidi"/>
          <w:bCs/>
        </w:rPr>
        <w:t>.00</w:t>
      </w:r>
      <w:r>
        <w:rPr>
          <w:rFonts w:asciiTheme="minorBidi" w:hAnsiTheme="minorBidi" w:cstheme="minorBidi"/>
          <w:bCs/>
        </w:rPr>
        <w:t xml:space="preserve"> (das entspricht 10% vom Verkauf). Kleintiere Schweiz hat 80% der Kosten rückvergütet, die Taggelder wurden zu 100% übernommen. </w:t>
      </w:r>
    </w:p>
    <w:p w14:paraId="3416DD0E" w14:textId="1280DD33" w:rsidR="00656197" w:rsidRDefault="00656197" w:rsidP="00E934FE">
      <w:pPr>
        <w:spacing w:before="120"/>
        <w:rPr>
          <w:rFonts w:asciiTheme="minorBidi" w:hAnsiTheme="minorBidi" w:cstheme="minorBidi"/>
          <w:bCs/>
        </w:rPr>
      </w:pPr>
      <w:r>
        <w:rPr>
          <w:rFonts w:asciiTheme="minorBidi" w:hAnsiTheme="minorBidi" w:cstheme="minorBidi"/>
          <w:bCs/>
        </w:rPr>
        <w:t xml:space="preserve">Verbessert werden muss dieses Jahr der Einsatzplan. Er kam letztes Jahr zeitlich sehr knapp raus. Anzahl Leute war gut so. Hampi Hohl merkte noch an, dass das Referat am Morgen (10 Uhr) zu früh war. Entweder sollte man dieses streichen oder zu einem anderen Zeitpunkt ansetzen. Z.B. während der Zeit von der FNG, da diese direkt am Stand Beratungen durchführten. Auch soll dieses Jahr eine Interessenliste für Grundkurse geführt werden. </w:t>
      </w:r>
    </w:p>
    <w:p w14:paraId="3758CA00" w14:textId="0C8D81C6" w:rsidR="00B31619" w:rsidRDefault="00B31619" w:rsidP="00E934FE">
      <w:pPr>
        <w:spacing w:before="120"/>
        <w:rPr>
          <w:rFonts w:asciiTheme="minorBidi" w:hAnsiTheme="minorBidi" w:cstheme="minorBidi"/>
          <w:bCs/>
        </w:rPr>
      </w:pPr>
      <w:r>
        <w:rPr>
          <w:rFonts w:asciiTheme="minorBidi" w:hAnsiTheme="minorBidi" w:cstheme="minorBidi"/>
          <w:bCs/>
        </w:rPr>
        <w:t xml:space="preserve">Das Plakat «zuhause haben sie es besser» ist für Ausstellungen in Käfigen gedacht, dieses ist für die OLMA kontrovers und soll weggelassen werden. </w:t>
      </w:r>
    </w:p>
    <w:p w14:paraId="2BB85150" w14:textId="3BCF22DB" w:rsidR="00B31619" w:rsidRDefault="00B31619" w:rsidP="00E934FE">
      <w:pPr>
        <w:spacing w:before="120"/>
        <w:rPr>
          <w:rFonts w:asciiTheme="minorBidi" w:hAnsiTheme="minorBidi" w:cstheme="minorBidi"/>
          <w:bCs/>
        </w:rPr>
      </w:pPr>
      <w:r>
        <w:rPr>
          <w:rFonts w:asciiTheme="minorBidi" w:hAnsiTheme="minorBidi" w:cstheme="minorBidi"/>
          <w:bCs/>
        </w:rPr>
        <w:t xml:space="preserve">Der Teilnahme an der OLMA 2020 wurde mehrheitlich zugestimmt. </w:t>
      </w:r>
    </w:p>
    <w:p w14:paraId="14790254" w14:textId="015B1108" w:rsidR="00B31619" w:rsidRDefault="00B31619" w:rsidP="00E934FE">
      <w:pPr>
        <w:spacing w:before="120"/>
        <w:rPr>
          <w:rFonts w:asciiTheme="minorBidi" w:hAnsiTheme="minorBidi" w:cstheme="minorBidi"/>
          <w:bCs/>
        </w:rPr>
      </w:pPr>
    </w:p>
    <w:p w14:paraId="1DA92272" w14:textId="1832DF5A" w:rsidR="00B31619" w:rsidRPr="00641BCB" w:rsidRDefault="00B31619" w:rsidP="00B31619">
      <w:pPr>
        <w:pStyle w:val="Listenabsatz"/>
        <w:numPr>
          <w:ilvl w:val="0"/>
          <w:numId w:val="3"/>
        </w:numPr>
        <w:spacing w:before="120"/>
        <w:rPr>
          <w:rFonts w:asciiTheme="minorBidi" w:hAnsiTheme="minorBidi" w:cstheme="minorBidi"/>
          <w:b/>
        </w:rPr>
      </w:pPr>
      <w:r w:rsidRPr="00641BCB">
        <w:rPr>
          <w:rFonts w:asciiTheme="minorBidi" w:hAnsiTheme="minorBidi" w:cstheme="minorBidi"/>
          <w:b/>
        </w:rPr>
        <w:t>Antrag Mitgliederbeitragserhöhung</w:t>
      </w:r>
    </w:p>
    <w:p w14:paraId="72AF3A10" w14:textId="5278AF90" w:rsidR="00B31619" w:rsidRDefault="00B31619" w:rsidP="00B31619">
      <w:pPr>
        <w:spacing w:before="120"/>
        <w:rPr>
          <w:rFonts w:asciiTheme="minorBidi" w:hAnsiTheme="minorBidi" w:cstheme="minorBidi"/>
          <w:bCs/>
        </w:rPr>
      </w:pPr>
      <w:r>
        <w:rPr>
          <w:rFonts w:asciiTheme="minorBidi" w:hAnsiTheme="minorBidi" w:cstheme="minorBidi"/>
          <w:bCs/>
        </w:rPr>
        <w:t xml:space="preserve">Ausgangslage ist die massive Erhöhung der Beiträge von Kleintiere Schweiz. Ein weiterer Punkt ist, dass wir keine Fachabteilungen mehr haben und somit nur noch </w:t>
      </w:r>
      <w:r>
        <w:rPr>
          <w:rFonts w:asciiTheme="minorBidi" w:hAnsiTheme="minorBidi" w:cstheme="minorBidi"/>
          <w:bCs/>
        </w:rPr>
        <w:lastRenderedPageBreak/>
        <w:t xml:space="preserve">der Kantonalbeitrag von Fr. 4 eingezogen wurde. Antrag vom TKZV ist die Erhöhung auf Fr. 8. </w:t>
      </w:r>
    </w:p>
    <w:p w14:paraId="19527C7A" w14:textId="77777777" w:rsidR="00641BCB" w:rsidRDefault="00641BCB" w:rsidP="00B31619">
      <w:pPr>
        <w:spacing w:before="120"/>
        <w:rPr>
          <w:rFonts w:asciiTheme="minorBidi" w:hAnsiTheme="minorBidi" w:cstheme="minorBidi"/>
          <w:bCs/>
          <w:u w:val="single"/>
        </w:rPr>
      </w:pPr>
    </w:p>
    <w:p w14:paraId="2382A9EE" w14:textId="50384240" w:rsidR="00B31619" w:rsidRPr="00641BCB" w:rsidRDefault="00B31619" w:rsidP="00B31619">
      <w:pPr>
        <w:spacing w:before="120"/>
        <w:rPr>
          <w:rFonts w:asciiTheme="minorBidi" w:hAnsiTheme="minorBidi" w:cstheme="minorBidi"/>
          <w:bCs/>
          <w:u w:val="single"/>
        </w:rPr>
      </w:pPr>
      <w:r w:rsidRPr="00641BCB">
        <w:rPr>
          <w:rFonts w:asciiTheme="minorBidi" w:hAnsiTheme="minorBidi" w:cstheme="minorBidi"/>
          <w:bCs/>
          <w:u w:val="single"/>
        </w:rPr>
        <w:t xml:space="preserve">Diskussion: </w:t>
      </w:r>
    </w:p>
    <w:p w14:paraId="08B87C7A" w14:textId="034A9B60" w:rsidR="00B31619" w:rsidRPr="00B31619" w:rsidRDefault="00B31619" w:rsidP="00B31619">
      <w:pPr>
        <w:spacing w:before="120"/>
        <w:rPr>
          <w:rFonts w:asciiTheme="minorBidi" w:hAnsiTheme="minorBidi" w:cstheme="minorBidi"/>
          <w:bCs/>
        </w:rPr>
      </w:pPr>
      <w:r>
        <w:rPr>
          <w:rFonts w:asciiTheme="minorBidi" w:hAnsiTheme="minorBidi" w:cstheme="minorBidi"/>
          <w:bCs/>
        </w:rPr>
        <w:t>Werner Sprenger erkundigt sich nach dem Gesamtbeitrag für den TKZV: im Jahr 2017 waren es ca. Fr. 5'000.</w:t>
      </w:r>
      <w:r w:rsidR="005E5E93">
        <w:rPr>
          <w:rFonts w:asciiTheme="minorBidi" w:hAnsiTheme="minorBidi" w:cstheme="minorBidi"/>
          <w:bCs/>
        </w:rPr>
        <w:t>00</w:t>
      </w:r>
      <w:r>
        <w:rPr>
          <w:rFonts w:asciiTheme="minorBidi" w:hAnsiTheme="minorBidi" w:cstheme="minorBidi"/>
          <w:bCs/>
        </w:rPr>
        <w:t xml:space="preserve"> </w:t>
      </w:r>
    </w:p>
    <w:p w14:paraId="340ECF0C" w14:textId="1DA34FB7" w:rsidR="00A423D1" w:rsidRDefault="00B31619" w:rsidP="00E934FE">
      <w:pPr>
        <w:spacing w:before="120"/>
        <w:rPr>
          <w:rFonts w:asciiTheme="minorBidi" w:hAnsiTheme="minorBidi" w:cstheme="minorBidi"/>
          <w:bCs/>
        </w:rPr>
      </w:pPr>
      <w:r>
        <w:rPr>
          <w:rFonts w:asciiTheme="minorBidi" w:hAnsiTheme="minorBidi" w:cstheme="minorBidi"/>
          <w:bCs/>
        </w:rPr>
        <w:t xml:space="preserve">Erich Frischknecht betont, dass andere Vereine das X-fache an Beiträgen kosten. </w:t>
      </w:r>
    </w:p>
    <w:p w14:paraId="1D35E23E" w14:textId="270E6F54" w:rsidR="00B31619" w:rsidRDefault="00B31619" w:rsidP="00E934FE">
      <w:pPr>
        <w:spacing w:before="120"/>
        <w:rPr>
          <w:rFonts w:asciiTheme="minorBidi" w:hAnsiTheme="minorBidi" w:cstheme="minorBidi"/>
          <w:bCs/>
        </w:rPr>
      </w:pPr>
      <w:r>
        <w:rPr>
          <w:rFonts w:asciiTheme="minorBidi" w:hAnsiTheme="minorBidi" w:cstheme="minorBidi"/>
          <w:bCs/>
        </w:rPr>
        <w:t>Abstimmung: Die Erhöhung des Mitgliederbeitrags auf Fr. 8</w:t>
      </w:r>
      <w:r w:rsidR="005E5E93">
        <w:rPr>
          <w:rFonts w:asciiTheme="minorBidi" w:hAnsiTheme="minorBidi" w:cstheme="minorBidi"/>
          <w:bCs/>
        </w:rPr>
        <w:t>.00</w:t>
      </w:r>
      <w:r>
        <w:rPr>
          <w:rFonts w:asciiTheme="minorBidi" w:hAnsiTheme="minorBidi" w:cstheme="minorBidi"/>
          <w:bCs/>
        </w:rPr>
        <w:t xml:space="preserve"> ist in Ordnung. Das Budget kann somit für das Jahr 2020 gemacht werden. </w:t>
      </w:r>
    </w:p>
    <w:p w14:paraId="08AF8271" w14:textId="502BE165" w:rsidR="00B31619" w:rsidRDefault="00B31619" w:rsidP="00E934FE">
      <w:pPr>
        <w:spacing w:before="120"/>
        <w:rPr>
          <w:rFonts w:asciiTheme="minorBidi" w:hAnsiTheme="minorBidi" w:cstheme="minorBidi"/>
          <w:bCs/>
        </w:rPr>
      </w:pPr>
    </w:p>
    <w:p w14:paraId="3E72D04F" w14:textId="4274CC95" w:rsidR="00B31619" w:rsidRPr="00641BCB" w:rsidRDefault="00B31619" w:rsidP="00B31619">
      <w:pPr>
        <w:pStyle w:val="Listenabsatz"/>
        <w:numPr>
          <w:ilvl w:val="0"/>
          <w:numId w:val="3"/>
        </w:numPr>
        <w:spacing w:before="120"/>
        <w:rPr>
          <w:rFonts w:asciiTheme="minorBidi" w:hAnsiTheme="minorBidi" w:cstheme="minorBidi"/>
          <w:b/>
        </w:rPr>
      </w:pPr>
      <w:r w:rsidRPr="00641BCB">
        <w:rPr>
          <w:rFonts w:asciiTheme="minorBidi" w:hAnsiTheme="minorBidi" w:cstheme="minorBidi"/>
          <w:b/>
        </w:rPr>
        <w:t>Merkblatt für kantonale Ausstellungen</w:t>
      </w:r>
    </w:p>
    <w:p w14:paraId="15D9483F" w14:textId="6C4F34B8" w:rsidR="00B31619" w:rsidRDefault="00B31619" w:rsidP="00B31619">
      <w:pPr>
        <w:spacing w:before="120"/>
        <w:rPr>
          <w:rFonts w:asciiTheme="minorBidi" w:hAnsiTheme="minorBidi" w:cstheme="minorBidi"/>
          <w:bCs/>
        </w:rPr>
      </w:pPr>
      <w:r>
        <w:rPr>
          <w:rFonts w:asciiTheme="minorBidi" w:hAnsiTheme="minorBidi" w:cstheme="minorBidi"/>
          <w:bCs/>
        </w:rPr>
        <w:t xml:space="preserve">Das Merkblatt wurde auf dem Beamer aufgeschaltet. Die Anwesenden lasen dieses selbstständig durch. </w:t>
      </w:r>
    </w:p>
    <w:p w14:paraId="35A67865" w14:textId="4FAD45EF" w:rsidR="00B31619" w:rsidRPr="00641BCB" w:rsidRDefault="00B31619" w:rsidP="00B31619">
      <w:pPr>
        <w:spacing w:before="120"/>
        <w:rPr>
          <w:rFonts w:asciiTheme="minorBidi" w:hAnsiTheme="minorBidi" w:cstheme="minorBidi"/>
          <w:bCs/>
          <w:u w:val="single"/>
        </w:rPr>
      </w:pPr>
      <w:r w:rsidRPr="00641BCB">
        <w:rPr>
          <w:rFonts w:asciiTheme="minorBidi" w:hAnsiTheme="minorBidi" w:cstheme="minorBidi"/>
          <w:bCs/>
          <w:u w:val="single"/>
        </w:rPr>
        <w:t xml:space="preserve">Diskussion: </w:t>
      </w:r>
    </w:p>
    <w:p w14:paraId="4560D224" w14:textId="502B446E" w:rsidR="00B31619" w:rsidRDefault="00B31619" w:rsidP="00B31619">
      <w:pPr>
        <w:spacing w:before="120"/>
        <w:rPr>
          <w:rFonts w:asciiTheme="minorBidi" w:hAnsiTheme="minorBidi" w:cstheme="minorBidi"/>
          <w:bCs/>
        </w:rPr>
      </w:pPr>
      <w:r>
        <w:rPr>
          <w:rFonts w:asciiTheme="minorBidi" w:hAnsiTheme="minorBidi" w:cstheme="minorBidi"/>
          <w:bCs/>
        </w:rPr>
        <w:t xml:space="preserve">Hampi Hohl: Ausstellungspreis welcher zu je 50% vom Organisator und TKZV übernommen wird, ist in Ordnung. Organisiert wird dieser durch die Sektion. Ehrengaben 10% ebenfalls durch die Sektion. </w:t>
      </w:r>
    </w:p>
    <w:p w14:paraId="6E90FC18" w14:textId="77777777" w:rsidR="00514BD7" w:rsidRDefault="00B31619" w:rsidP="00B31619">
      <w:pPr>
        <w:spacing w:before="120"/>
        <w:rPr>
          <w:rFonts w:asciiTheme="minorBidi" w:hAnsiTheme="minorBidi" w:cstheme="minorBidi"/>
          <w:bCs/>
        </w:rPr>
      </w:pPr>
      <w:r>
        <w:rPr>
          <w:rFonts w:asciiTheme="minorBidi" w:hAnsiTheme="minorBidi" w:cstheme="minorBidi"/>
          <w:bCs/>
        </w:rPr>
        <w:t>Werner Sprenger: fragt an, ob dieses Merkblatt für kantonale Gesamtausstellungen oder nur für</w:t>
      </w:r>
      <w:r w:rsidR="00514BD7">
        <w:rPr>
          <w:rFonts w:asciiTheme="minorBidi" w:hAnsiTheme="minorBidi" w:cstheme="minorBidi"/>
          <w:bCs/>
        </w:rPr>
        <w:t xml:space="preserve"> kantonale</w:t>
      </w:r>
      <w:r>
        <w:rPr>
          <w:rFonts w:asciiTheme="minorBidi" w:hAnsiTheme="minorBidi" w:cstheme="minorBidi"/>
          <w:bCs/>
        </w:rPr>
        <w:t xml:space="preserve"> Fachausstellungen seine Gültigkeit hat</w:t>
      </w:r>
      <w:r w:rsidR="00514BD7">
        <w:rPr>
          <w:rFonts w:asciiTheme="minorBidi" w:hAnsiTheme="minorBidi" w:cstheme="minorBidi"/>
          <w:bCs/>
        </w:rPr>
        <w:t>?</w:t>
      </w:r>
    </w:p>
    <w:p w14:paraId="26ED1F75" w14:textId="044B4BD3" w:rsidR="00B31619" w:rsidRDefault="00514BD7" w:rsidP="00B31619">
      <w:pPr>
        <w:spacing w:before="120"/>
        <w:rPr>
          <w:rFonts w:asciiTheme="minorBidi" w:hAnsiTheme="minorBidi" w:cstheme="minorBidi"/>
          <w:bCs/>
        </w:rPr>
      </w:pPr>
      <w:r>
        <w:rPr>
          <w:rFonts w:asciiTheme="minorBidi" w:hAnsiTheme="minorBidi" w:cstheme="minorBidi"/>
          <w:bCs/>
        </w:rPr>
        <w:t xml:space="preserve">René Ehrbar betont: </w:t>
      </w:r>
      <w:r w:rsidR="00B31619">
        <w:rPr>
          <w:rFonts w:asciiTheme="minorBidi" w:hAnsiTheme="minorBidi" w:cstheme="minorBidi"/>
          <w:bCs/>
        </w:rPr>
        <w:t xml:space="preserve">Das Merkblatt gilt für beides. </w:t>
      </w:r>
      <w:r>
        <w:rPr>
          <w:rFonts w:asciiTheme="minorBidi" w:hAnsiTheme="minorBidi" w:cstheme="minorBidi"/>
          <w:bCs/>
        </w:rPr>
        <w:t xml:space="preserve">Es geht dabei um eine Vereinheitlichung der kantonalen Ausstellungen. Es geht auch um eine Vereinheitlichung der Leistungsvereinbarung gegenüber dem Veranstalter. </w:t>
      </w:r>
    </w:p>
    <w:p w14:paraId="57A898EB" w14:textId="16B38D38" w:rsidR="00514BD7" w:rsidRDefault="00F33C59" w:rsidP="00B31619">
      <w:pPr>
        <w:spacing w:before="120"/>
        <w:rPr>
          <w:rFonts w:asciiTheme="minorBidi" w:hAnsiTheme="minorBidi" w:cstheme="minorBidi"/>
          <w:bCs/>
        </w:rPr>
      </w:pPr>
      <w:r>
        <w:rPr>
          <w:rFonts w:asciiTheme="minorBidi" w:hAnsiTheme="minorBidi" w:cstheme="minorBidi"/>
          <w:bCs/>
        </w:rPr>
        <w:t>Ä</w:t>
      </w:r>
      <w:r w:rsidR="00514BD7">
        <w:rPr>
          <w:rFonts w:asciiTheme="minorBidi" w:hAnsiTheme="minorBidi" w:cstheme="minorBidi"/>
          <w:bCs/>
        </w:rPr>
        <w:t xml:space="preserve">nderungen an dem Merkblatt wurden direkt durchgeführt. Das Merkblatt wird so nochmals überarbeitet und kommt an der DV zu Abstimmung. </w:t>
      </w:r>
    </w:p>
    <w:p w14:paraId="23808D44" w14:textId="15B83742" w:rsidR="00514BD7" w:rsidRDefault="00514BD7" w:rsidP="00B31619">
      <w:pPr>
        <w:spacing w:before="120"/>
        <w:rPr>
          <w:rFonts w:asciiTheme="minorBidi" w:hAnsiTheme="minorBidi" w:cstheme="minorBidi"/>
          <w:bCs/>
        </w:rPr>
      </w:pPr>
    </w:p>
    <w:p w14:paraId="572C9260" w14:textId="06C7B44E" w:rsidR="00514BD7" w:rsidRPr="00641BCB" w:rsidRDefault="00514BD7" w:rsidP="00514BD7">
      <w:pPr>
        <w:pStyle w:val="Listenabsatz"/>
        <w:numPr>
          <w:ilvl w:val="0"/>
          <w:numId w:val="3"/>
        </w:numPr>
        <w:spacing w:before="120"/>
        <w:rPr>
          <w:rFonts w:asciiTheme="minorBidi" w:hAnsiTheme="minorBidi" w:cstheme="minorBidi"/>
          <w:b/>
        </w:rPr>
      </w:pPr>
      <w:r w:rsidRPr="00641BCB">
        <w:rPr>
          <w:rFonts w:asciiTheme="minorBidi" w:hAnsiTheme="minorBidi" w:cstheme="minorBidi"/>
          <w:b/>
        </w:rPr>
        <w:t>Obmännertagungen</w:t>
      </w:r>
    </w:p>
    <w:p w14:paraId="365CCFC1" w14:textId="6FFC27BE" w:rsidR="00514BD7" w:rsidRDefault="00514BD7" w:rsidP="00514BD7">
      <w:pPr>
        <w:spacing w:before="120"/>
        <w:rPr>
          <w:rFonts w:asciiTheme="minorBidi" w:hAnsiTheme="minorBidi" w:cstheme="minorBidi"/>
          <w:bCs/>
        </w:rPr>
      </w:pPr>
      <w:r>
        <w:rPr>
          <w:rFonts w:asciiTheme="minorBidi" w:hAnsiTheme="minorBidi" w:cstheme="minorBidi"/>
          <w:bCs/>
        </w:rPr>
        <w:t>Der Vorstand hat zwei Fleischverwerterkurse organisiert: Geflügel findet am 27.6.20 und der Kaninchen findet am 12.9.20 statt. Beide Kurse finden in der Schulküche von Altishausen statt. Für den Geflügelkurs muss kein Fleisch mitgebracht werden. Für den Kaninchenkurs schon. Primär sind die Kurse für die Präsidenten und Obmänner reserviert. Kriegen wir die Kurse nicht voll, können sich noch Mitglieder anmelden. Pro Kurs können 16 Leute teilnehmen. Anmeldungen werden bereits angenommen. (Daniela Scherrer hat sich bereits für den Geflügel- und Susanna Raiola für den Kaninchen-Kurs angemeldet).</w:t>
      </w:r>
    </w:p>
    <w:p w14:paraId="378DA08E" w14:textId="77777777" w:rsidR="00514BD7" w:rsidRPr="00514BD7" w:rsidRDefault="00514BD7" w:rsidP="00514BD7">
      <w:pPr>
        <w:spacing w:before="120"/>
        <w:rPr>
          <w:rFonts w:asciiTheme="minorBidi" w:hAnsiTheme="minorBidi" w:cstheme="minorBidi"/>
          <w:bCs/>
        </w:rPr>
      </w:pPr>
    </w:p>
    <w:p w14:paraId="3729DA79" w14:textId="77777777" w:rsidR="00A86812" w:rsidRPr="00A423D1" w:rsidRDefault="00A86812" w:rsidP="00A86812">
      <w:pPr>
        <w:pStyle w:val="Listenabsatz"/>
        <w:numPr>
          <w:ilvl w:val="0"/>
          <w:numId w:val="3"/>
        </w:numPr>
        <w:spacing w:before="120"/>
        <w:rPr>
          <w:rFonts w:asciiTheme="minorBidi" w:hAnsiTheme="minorBidi" w:cstheme="minorBidi"/>
          <w:b/>
          <w:bCs/>
        </w:rPr>
      </w:pPr>
      <w:r w:rsidRPr="00A423D1">
        <w:rPr>
          <w:rFonts w:asciiTheme="minorBidi" w:hAnsiTheme="minorBidi" w:cstheme="minorBidi"/>
          <w:b/>
          <w:bCs/>
        </w:rPr>
        <w:lastRenderedPageBreak/>
        <w:t>Anliegen Nachwuchsbetreuung</w:t>
      </w:r>
    </w:p>
    <w:p w14:paraId="69C4C50E" w14:textId="78AEC070" w:rsidR="00764A02" w:rsidRDefault="00514BD7" w:rsidP="00A86812">
      <w:pPr>
        <w:spacing w:before="120"/>
        <w:rPr>
          <w:rFonts w:asciiTheme="minorBidi" w:hAnsiTheme="minorBidi" w:cstheme="minorBidi"/>
          <w:bCs/>
        </w:rPr>
      </w:pPr>
      <w:r>
        <w:rPr>
          <w:rFonts w:asciiTheme="minorBidi" w:hAnsiTheme="minorBidi" w:cstheme="minorBidi"/>
          <w:bCs/>
        </w:rPr>
        <w:t>Daniela Scherrer weist darauf hin, dass dies für sie die letzte POK ist. Eine Nachfolgelösung hat sich bis jetzt nicht ergeben. Sie betont, dass die Arbeit mit den Jugendlichen eine gefreute Arbeit ist. Im Moment hat der Thurgau 24 Jugendliche. An der Kan</w:t>
      </w:r>
      <w:r w:rsidR="007533FF">
        <w:rPr>
          <w:rFonts w:asciiTheme="minorBidi" w:hAnsiTheme="minorBidi" w:cstheme="minorBidi"/>
          <w:bCs/>
        </w:rPr>
        <w:t xml:space="preserve">tonalen Jugendausstellung in Weinfelden haben 12 Jugendliche ihre Tiere ausgestellt. Am Jugendanlass nahmen 15 Jugendliche teil. Daniela bedankt sich nochmals herzlich beim Organisator Weinfelden, welcher die Teilnahme ermöglicht hat. </w:t>
      </w:r>
    </w:p>
    <w:p w14:paraId="63198E35" w14:textId="6656FC66" w:rsidR="007533FF" w:rsidRDefault="007533FF" w:rsidP="00641BCB">
      <w:pPr>
        <w:spacing w:before="120"/>
        <w:contextualSpacing/>
        <w:rPr>
          <w:rFonts w:asciiTheme="minorBidi" w:hAnsiTheme="minorBidi" w:cstheme="minorBidi"/>
          <w:bCs/>
        </w:rPr>
      </w:pPr>
      <w:r>
        <w:rPr>
          <w:rFonts w:asciiTheme="minorBidi" w:hAnsiTheme="minorBidi" w:cstheme="minorBidi"/>
          <w:bCs/>
        </w:rPr>
        <w:t>Weitere Anlässe für das Jahr 2020</w:t>
      </w:r>
    </w:p>
    <w:p w14:paraId="321DCEBD" w14:textId="5788CF60" w:rsidR="007533FF" w:rsidRDefault="007533FF" w:rsidP="00641BCB">
      <w:pPr>
        <w:tabs>
          <w:tab w:val="left" w:pos="2268"/>
        </w:tabs>
        <w:spacing w:before="120"/>
        <w:contextualSpacing/>
        <w:rPr>
          <w:rFonts w:asciiTheme="minorBidi" w:hAnsiTheme="minorBidi" w:cstheme="minorBidi"/>
          <w:bCs/>
        </w:rPr>
      </w:pPr>
      <w:r>
        <w:rPr>
          <w:rFonts w:asciiTheme="minorBidi" w:hAnsiTheme="minorBidi" w:cstheme="minorBidi"/>
          <w:bCs/>
        </w:rPr>
        <w:t>- offen:</w:t>
      </w:r>
      <w:r>
        <w:rPr>
          <w:rFonts w:asciiTheme="minorBidi" w:hAnsiTheme="minorBidi" w:cstheme="minorBidi"/>
          <w:bCs/>
        </w:rPr>
        <w:tab/>
        <w:t>Frühlings-Jugendtag</w:t>
      </w:r>
    </w:p>
    <w:p w14:paraId="36886B72" w14:textId="42D297DE" w:rsidR="007533FF" w:rsidRDefault="007533FF" w:rsidP="00641BCB">
      <w:pPr>
        <w:tabs>
          <w:tab w:val="left" w:pos="2268"/>
        </w:tabs>
        <w:spacing w:before="120"/>
        <w:contextualSpacing/>
        <w:rPr>
          <w:rFonts w:asciiTheme="minorBidi" w:hAnsiTheme="minorBidi" w:cstheme="minorBidi"/>
          <w:bCs/>
        </w:rPr>
      </w:pPr>
      <w:r>
        <w:rPr>
          <w:rFonts w:asciiTheme="minorBidi" w:hAnsiTheme="minorBidi" w:cstheme="minorBidi"/>
          <w:bCs/>
        </w:rPr>
        <w:t>- 11.7.-18.7.2020</w:t>
      </w:r>
      <w:r>
        <w:rPr>
          <w:rFonts w:asciiTheme="minorBidi" w:hAnsiTheme="minorBidi" w:cstheme="minorBidi"/>
          <w:bCs/>
        </w:rPr>
        <w:tab/>
        <w:t>Jugendlager Saggberg/Glarus</w:t>
      </w:r>
    </w:p>
    <w:p w14:paraId="2418FE96" w14:textId="17051B55" w:rsidR="007533FF" w:rsidRDefault="007533FF" w:rsidP="00641BCB">
      <w:pPr>
        <w:tabs>
          <w:tab w:val="left" w:pos="2268"/>
        </w:tabs>
        <w:spacing w:before="120"/>
        <w:contextualSpacing/>
        <w:rPr>
          <w:rFonts w:asciiTheme="minorBidi" w:hAnsiTheme="minorBidi" w:cstheme="minorBidi"/>
          <w:bCs/>
        </w:rPr>
      </w:pPr>
      <w:r>
        <w:rPr>
          <w:rFonts w:asciiTheme="minorBidi" w:hAnsiTheme="minorBidi" w:cstheme="minorBidi"/>
          <w:bCs/>
        </w:rPr>
        <w:t>- offen:</w:t>
      </w:r>
      <w:r>
        <w:rPr>
          <w:rFonts w:asciiTheme="minorBidi" w:hAnsiTheme="minorBidi" w:cstheme="minorBidi"/>
          <w:bCs/>
        </w:rPr>
        <w:tab/>
        <w:t>Jugend-Weekend</w:t>
      </w:r>
    </w:p>
    <w:p w14:paraId="39F656F5" w14:textId="76D2BFF9" w:rsidR="007533FF" w:rsidRDefault="007533FF" w:rsidP="00641BCB">
      <w:pPr>
        <w:tabs>
          <w:tab w:val="left" w:pos="2268"/>
        </w:tabs>
        <w:spacing w:before="120"/>
        <w:contextualSpacing/>
        <w:rPr>
          <w:rFonts w:asciiTheme="minorBidi" w:hAnsiTheme="minorBidi" w:cstheme="minorBidi"/>
          <w:bCs/>
        </w:rPr>
      </w:pPr>
      <w:r>
        <w:rPr>
          <w:rFonts w:asciiTheme="minorBidi" w:hAnsiTheme="minorBidi" w:cstheme="minorBidi"/>
          <w:bCs/>
        </w:rPr>
        <w:t xml:space="preserve">- offen: </w:t>
      </w:r>
      <w:r>
        <w:rPr>
          <w:rFonts w:asciiTheme="minorBidi" w:hAnsiTheme="minorBidi" w:cstheme="minorBidi"/>
          <w:bCs/>
        </w:rPr>
        <w:tab/>
        <w:t>Herbst-Jugendtag</w:t>
      </w:r>
    </w:p>
    <w:p w14:paraId="0E1BB47D" w14:textId="2BB862D3" w:rsidR="007533FF" w:rsidRDefault="007533FF" w:rsidP="00641BCB">
      <w:pPr>
        <w:tabs>
          <w:tab w:val="left" w:pos="2268"/>
        </w:tabs>
        <w:spacing w:before="120"/>
        <w:contextualSpacing/>
        <w:rPr>
          <w:rFonts w:asciiTheme="minorBidi" w:hAnsiTheme="minorBidi" w:cstheme="minorBidi"/>
          <w:bCs/>
        </w:rPr>
      </w:pPr>
      <w:r>
        <w:rPr>
          <w:rFonts w:asciiTheme="minorBidi" w:hAnsiTheme="minorBidi" w:cstheme="minorBidi"/>
          <w:bCs/>
        </w:rPr>
        <w:t>- 5./6. 12.20</w:t>
      </w:r>
      <w:r w:rsidR="00AD158C">
        <w:rPr>
          <w:rFonts w:asciiTheme="minorBidi" w:hAnsiTheme="minorBidi" w:cstheme="minorBidi"/>
          <w:bCs/>
        </w:rPr>
        <w:t>20</w:t>
      </w:r>
      <w:r>
        <w:rPr>
          <w:rFonts w:asciiTheme="minorBidi" w:hAnsiTheme="minorBidi" w:cstheme="minorBidi"/>
          <w:bCs/>
        </w:rPr>
        <w:tab/>
        <w:t>Kantonale Jugendausstellung, Sirnach</w:t>
      </w:r>
    </w:p>
    <w:p w14:paraId="251C572A" w14:textId="2281A820" w:rsidR="00641BCB" w:rsidRDefault="007533FF" w:rsidP="00641BCB">
      <w:pPr>
        <w:tabs>
          <w:tab w:val="left" w:pos="2268"/>
        </w:tabs>
        <w:spacing w:before="120"/>
        <w:contextualSpacing/>
        <w:rPr>
          <w:rFonts w:asciiTheme="minorBidi" w:hAnsiTheme="minorBidi" w:cstheme="minorBidi"/>
          <w:bCs/>
        </w:rPr>
      </w:pPr>
      <w:r>
        <w:rPr>
          <w:rFonts w:asciiTheme="minorBidi" w:hAnsiTheme="minorBidi" w:cstheme="minorBidi"/>
          <w:bCs/>
        </w:rPr>
        <w:t>- 12.12.20</w:t>
      </w:r>
      <w:r w:rsidR="00AD158C">
        <w:rPr>
          <w:rFonts w:asciiTheme="minorBidi" w:hAnsiTheme="minorBidi" w:cstheme="minorBidi"/>
          <w:bCs/>
        </w:rPr>
        <w:t>20</w:t>
      </w:r>
      <w:r>
        <w:rPr>
          <w:rFonts w:asciiTheme="minorBidi" w:hAnsiTheme="minorBidi" w:cstheme="minorBidi"/>
          <w:bCs/>
        </w:rPr>
        <w:tab/>
        <w:t xml:space="preserve">Schweizerischer Jugendtag an der Nationalen </w:t>
      </w:r>
    </w:p>
    <w:p w14:paraId="17CE771C" w14:textId="4B48BF6C" w:rsidR="007533FF" w:rsidRDefault="00641BCB" w:rsidP="00641BCB">
      <w:pPr>
        <w:tabs>
          <w:tab w:val="left" w:pos="2268"/>
        </w:tabs>
        <w:spacing w:before="120"/>
        <w:contextualSpacing/>
        <w:rPr>
          <w:rFonts w:asciiTheme="minorBidi" w:hAnsiTheme="minorBidi" w:cstheme="minorBidi"/>
          <w:bCs/>
        </w:rPr>
      </w:pPr>
      <w:r>
        <w:rPr>
          <w:rFonts w:asciiTheme="minorBidi" w:hAnsiTheme="minorBidi" w:cstheme="minorBidi"/>
          <w:bCs/>
        </w:rPr>
        <w:tab/>
      </w:r>
      <w:r w:rsidR="007533FF">
        <w:rPr>
          <w:rFonts w:asciiTheme="minorBidi" w:hAnsiTheme="minorBidi" w:cstheme="minorBidi"/>
          <w:bCs/>
        </w:rPr>
        <w:t>Geflügelausstellung Winterthur.</w:t>
      </w:r>
    </w:p>
    <w:p w14:paraId="02D7048B" w14:textId="19DBC05B" w:rsidR="007533FF" w:rsidRPr="00A423D1" w:rsidRDefault="007533FF" w:rsidP="00A86812">
      <w:pPr>
        <w:spacing w:before="120"/>
        <w:rPr>
          <w:rFonts w:asciiTheme="minorBidi" w:hAnsiTheme="minorBidi" w:cstheme="minorBidi"/>
          <w:bCs/>
        </w:rPr>
      </w:pPr>
      <w:r>
        <w:rPr>
          <w:rFonts w:asciiTheme="minorBidi" w:hAnsiTheme="minorBidi" w:cstheme="minorBidi"/>
          <w:bCs/>
        </w:rPr>
        <w:t xml:space="preserve">Werner Sprenger: dankt allen an der Teilnahme der Ausstellung, besonders auch den Jugendlichen </w:t>
      </w:r>
      <w:r w:rsidR="00350B91">
        <w:rPr>
          <w:rFonts w:asciiTheme="minorBidi" w:hAnsiTheme="minorBidi" w:cstheme="minorBidi"/>
          <w:bCs/>
        </w:rPr>
        <w:t xml:space="preserve">für die tolle Dekoration, welche diese mit Köbi Stump gemacht haben. </w:t>
      </w:r>
    </w:p>
    <w:p w14:paraId="0AF31728" w14:textId="77777777" w:rsidR="00A86812" w:rsidRPr="00A423D1" w:rsidRDefault="00A86812" w:rsidP="00A86812">
      <w:pPr>
        <w:spacing w:before="120"/>
        <w:rPr>
          <w:rFonts w:asciiTheme="minorBidi" w:hAnsiTheme="minorBidi" w:cstheme="minorBidi"/>
          <w:bCs/>
        </w:rPr>
      </w:pPr>
    </w:p>
    <w:p w14:paraId="2ACC11F4" w14:textId="77777777" w:rsidR="00A86812" w:rsidRPr="00A423D1" w:rsidRDefault="00A86812" w:rsidP="00A86812">
      <w:pPr>
        <w:pStyle w:val="Listenabsatz"/>
        <w:numPr>
          <w:ilvl w:val="0"/>
          <w:numId w:val="3"/>
        </w:numPr>
        <w:spacing w:before="120"/>
        <w:rPr>
          <w:rFonts w:asciiTheme="minorBidi" w:hAnsiTheme="minorBidi" w:cstheme="minorBidi"/>
          <w:b/>
          <w:bCs/>
        </w:rPr>
      </w:pPr>
      <w:r w:rsidRPr="00A423D1">
        <w:rPr>
          <w:rFonts w:asciiTheme="minorBidi" w:hAnsiTheme="minorBidi" w:cstheme="minorBidi"/>
          <w:b/>
          <w:bCs/>
        </w:rPr>
        <w:t>Anliegen der Ressortvertreter</w:t>
      </w:r>
    </w:p>
    <w:p w14:paraId="02643077" w14:textId="12E4DD5F" w:rsidR="00641BCB" w:rsidRPr="00641BCB" w:rsidRDefault="00350B91" w:rsidP="00641BCB">
      <w:pPr>
        <w:pStyle w:val="Listenabsatz"/>
        <w:numPr>
          <w:ilvl w:val="0"/>
          <w:numId w:val="6"/>
        </w:numPr>
        <w:spacing w:before="120"/>
        <w:rPr>
          <w:rFonts w:asciiTheme="minorBidi" w:hAnsiTheme="minorBidi" w:cstheme="minorBidi"/>
          <w:bCs/>
          <w:strike/>
        </w:rPr>
      </w:pPr>
      <w:r w:rsidRPr="00A423D1">
        <w:rPr>
          <w:rFonts w:asciiTheme="minorBidi" w:hAnsiTheme="minorBidi" w:cstheme="minorBidi"/>
          <w:bCs/>
        </w:rPr>
        <w:t>Kaninchen: Peter Ehrbar</w:t>
      </w:r>
      <w:r w:rsidR="00641BCB">
        <w:rPr>
          <w:rFonts w:asciiTheme="minorBidi" w:hAnsiTheme="minorBidi" w:cstheme="minorBidi"/>
          <w:bCs/>
        </w:rPr>
        <w:t>:</w:t>
      </w:r>
    </w:p>
    <w:p w14:paraId="0D582122" w14:textId="70FBAE8C" w:rsidR="00350B91" w:rsidRPr="00641BCB" w:rsidRDefault="00350B91" w:rsidP="00641BCB">
      <w:pPr>
        <w:pStyle w:val="Listenabsatz"/>
        <w:numPr>
          <w:ilvl w:val="1"/>
          <w:numId w:val="6"/>
        </w:numPr>
        <w:spacing w:before="120"/>
        <w:rPr>
          <w:rFonts w:asciiTheme="minorBidi" w:hAnsiTheme="minorBidi" w:cstheme="minorBidi"/>
          <w:bCs/>
          <w:strike/>
        </w:rPr>
      </w:pPr>
      <w:r w:rsidRPr="00641BCB">
        <w:rPr>
          <w:rFonts w:asciiTheme="minorBidi" w:hAnsiTheme="minorBidi" w:cstheme="minorBidi"/>
          <w:bCs/>
        </w:rPr>
        <w:t xml:space="preserve">5./6.12.20 findet die Kantonale Kaninchen Stämmeschau in Sirnach statt. </w:t>
      </w:r>
    </w:p>
    <w:p w14:paraId="129CBB33" w14:textId="71C06739" w:rsidR="00350B91" w:rsidRPr="00350B91" w:rsidRDefault="00350B91" w:rsidP="00350B91">
      <w:pPr>
        <w:pStyle w:val="Listenabsatz"/>
        <w:numPr>
          <w:ilvl w:val="1"/>
          <w:numId w:val="6"/>
        </w:numPr>
        <w:spacing w:before="120"/>
        <w:rPr>
          <w:rFonts w:asciiTheme="minorBidi" w:hAnsiTheme="minorBidi" w:cstheme="minorBidi"/>
          <w:bCs/>
          <w:strike/>
        </w:rPr>
      </w:pPr>
      <w:r>
        <w:rPr>
          <w:rFonts w:asciiTheme="minorBidi" w:hAnsiTheme="minorBidi" w:cstheme="minorBidi"/>
          <w:bCs/>
        </w:rPr>
        <w:t xml:space="preserve">Die Obmännertagung findet dieses Jahr in Form von zwei Fleischverwerterkurse statt. </w:t>
      </w:r>
    </w:p>
    <w:p w14:paraId="7D44EEB6" w14:textId="40C93D2B" w:rsidR="00350B91" w:rsidRPr="00350B91" w:rsidRDefault="00350B91" w:rsidP="00350B91">
      <w:pPr>
        <w:pStyle w:val="Listenabsatz"/>
        <w:numPr>
          <w:ilvl w:val="1"/>
          <w:numId w:val="6"/>
        </w:numPr>
        <w:spacing w:before="120"/>
        <w:rPr>
          <w:rFonts w:asciiTheme="minorBidi" w:hAnsiTheme="minorBidi" w:cstheme="minorBidi"/>
          <w:bCs/>
          <w:strike/>
        </w:rPr>
      </w:pPr>
      <w:r>
        <w:rPr>
          <w:rFonts w:asciiTheme="minorBidi" w:hAnsiTheme="minorBidi" w:cstheme="minorBidi"/>
          <w:bCs/>
        </w:rPr>
        <w:t xml:space="preserve">Die Anwesenden werden gebeten das Ausstellungsblatt und allfällige Adressmutationen nach POK abzugeben. </w:t>
      </w:r>
    </w:p>
    <w:p w14:paraId="0CDD4505" w14:textId="77777777" w:rsidR="00350B91" w:rsidRDefault="00350B91" w:rsidP="00350B91">
      <w:pPr>
        <w:pStyle w:val="Listenabsatz"/>
        <w:numPr>
          <w:ilvl w:val="0"/>
          <w:numId w:val="6"/>
        </w:numPr>
        <w:spacing w:before="120"/>
        <w:rPr>
          <w:rFonts w:asciiTheme="minorBidi" w:hAnsiTheme="minorBidi" w:cstheme="minorBidi"/>
          <w:bCs/>
        </w:rPr>
      </w:pPr>
      <w:r w:rsidRPr="00A423D1">
        <w:rPr>
          <w:rFonts w:asciiTheme="minorBidi" w:hAnsiTheme="minorBidi" w:cstheme="minorBidi"/>
          <w:bCs/>
        </w:rPr>
        <w:t xml:space="preserve">Geflügel: Wolfgang Gafner: </w:t>
      </w:r>
    </w:p>
    <w:p w14:paraId="78DDA268" w14:textId="5F1A3E84" w:rsidR="00350B91" w:rsidRDefault="00350B91" w:rsidP="00350B91">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Bedankt sich bei Friedrich Huber und Team für die gelungene Durchführung der Obmännertagung mit dem Vortrag von Gion Gross. Schade war, dass so wenige den Weg nach Steinach Horn gefunden haben. </w:t>
      </w:r>
    </w:p>
    <w:p w14:paraId="7134893D" w14:textId="3B4621A8" w:rsidR="00350B91" w:rsidRPr="00A423D1" w:rsidRDefault="00350B91" w:rsidP="00350B91">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12./13.12.20 findet in Winterthur die Nationale Geflügelausstellung statt. Da sich die Kantone Aargau, Thurgau und Schaffhausen bereit erklärt haben mitzuhelfen, wird an der DV eine Helferliste aufliegen, mit der Bitte sich einzutragen. </w:t>
      </w:r>
    </w:p>
    <w:p w14:paraId="2DF61219" w14:textId="3959D951" w:rsidR="00350B91" w:rsidRDefault="00350B91" w:rsidP="00350B91">
      <w:pPr>
        <w:pStyle w:val="Listenabsatz"/>
        <w:numPr>
          <w:ilvl w:val="0"/>
          <w:numId w:val="6"/>
        </w:numPr>
        <w:spacing w:before="120"/>
        <w:rPr>
          <w:rFonts w:asciiTheme="minorBidi" w:hAnsiTheme="minorBidi" w:cstheme="minorBidi"/>
          <w:bCs/>
        </w:rPr>
      </w:pPr>
      <w:r w:rsidRPr="00A423D1">
        <w:rPr>
          <w:rFonts w:asciiTheme="minorBidi" w:hAnsiTheme="minorBidi" w:cstheme="minorBidi"/>
          <w:bCs/>
        </w:rPr>
        <w:t xml:space="preserve">Fellnähen: Ursula Tobler: </w:t>
      </w:r>
    </w:p>
    <w:p w14:paraId="46F2DA35" w14:textId="5C685CC1" w:rsidR="00350B91" w:rsidRDefault="00350B91" w:rsidP="00350B91">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Im Herbst konnte die FNG Bischofszell ihr 50-Jahr-Jubiläum feiern. Ein herzliches Dankeschön an Vreni Rupp, welche den Apéro gesponsert hat, selber aber nicht teilnehmen konnte. </w:t>
      </w:r>
    </w:p>
    <w:p w14:paraId="2ABB485C" w14:textId="2AB75639" w:rsidR="00350B91" w:rsidRDefault="00350B91" w:rsidP="00350B91">
      <w:pPr>
        <w:pStyle w:val="Listenabsatz"/>
        <w:numPr>
          <w:ilvl w:val="1"/>
          <w:numId w:val="6"/>
        </w:numPr>
        <w:spacing w:before="120"/>
        <w:rPr>
          <w:rFonts w:asciiTheme="minorBidi" w:hAnsiTheme="minorBidi" w:cstheme="minorBidi"/>
          <w:bCs/>
        </w:rPr>
      </w:pPr>
      <w:r>
        <w:rPr>
          <w:rFonts w:asciiTheme="minorBidi" w:hAnsiTheme="minorBidi" w:cstheme="minorBidi"/>
          <w:bCs/>
        </w:rPr>
        <w:lastRenderedPageBreak/>
        <w:t xml:space="preserve">Die OLMA ist mittlerweile ein Selbstläufer der 3 Kantone. </w:t>
      </w:r>
    </w:p>
    <w:p w14:paraId="47185A1A" w14:textId="77777777" w:rsidR="00AB3D4C" w:rsidRDefault="00350B91" w:rsidP="00350B91">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Der Thurgau hat noch 3 aktive Sektionen, welche Kurse durchführen. </w:t>
      </w:r>
    </w:p>
    <w:p w14:paraId="567382DA" w14:textId="03F4DBC2" w:rsidR="00350B91" w:rsidRDefault="00350B91" w:rsidP="00350B91">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Die Kosten für die Kurse sind nicht kostendeckend. </w:t>
      </w:r>
      <w:r w:rsidR="00AB3D4C">
        <w:rPr>
          <w:rFonts w:asciiTheme="minorBidi" w:hAnsiTheme="minorBidi" w:cstheme="minorBidi"/>
          <w:bCs/>
        </w:rPr>
        <w:t xml:space="preserve">Aus diesem Grunde muss </w:t>
      </w:r>
      <w:r w:rsidR="00AB0405">
        <w:rPr>
          <w:rFonts w:asciiTheme="minorBidi" w:hAnsiTheme="minorBidi" w:cstheme="minorBidi"/>
          <w:bCs/>
        </w:rPr>
        <w:t xml:space="preserve">an </w:t>
      </w:r>
      <w:r w:rsidR="00AB3D4C">
        <w:rPr>
          <w:rFonts w:asciiTheme="minorBidi" w:hAnsiTheme="minorBidi" w:cstheme="minorBidi"/>
          <w:bCs/>
        </w:rPr>
        <w:t xml:space="preserve">der Schweizerischen DV von FNG Schweiz ein neues Reglement genehmigt werden. </w:t>
      </w:r>
    </w:p>
    <w:p w14:paraId="75863987" w14:textId="7796F6D7" w:rsidR="00350B91" w:rsidRPr="00AB3D4C" w:rsidRDefault="00AB3D4C" w:rsidP="00AB3D4C">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FNG-Frauenfeld arbeitet nicht mehr aktiv und wird aus diesem Grunde nicht mehr im Jahrheft aufgeführt. </w:t>
      </w:r>
    </w:p>
    <w:p w14:paraId="02DAEE5E" w14:textId="77777777" w:rsidR="00AB3D4C" w:rsidRDefault="00F76999" w:rsidP="00AB3D4C">
      <w:pPr>
        <w:pStyle w:val="Listenabsatz"/>
        <w:numPr>
          <w:ilvl w:val="0"/>
          <w:numId w:val="6"/>
        </w:numPr>
        <w:spacing w:before="120"/>
        <w:rPr>
          <w:rFonts w:asciiTheme="minorBidi" w:hAnsiTheme="minorBidi" w:cstheme="minorBidi"/>
          <w:bCs/>
        </w:rPr>
      </w:pPr>
      <w:r w:rsidRPr="00AB3D4C">
        <w:rPr>
          <w:rFonts w:asciiTheme="minorBidi" w:hAnsiTheme="minorBidi" w:cstheme="minorBidi"/>
          <w:bCs/>
        </w:rPr>
        <w:t>Tauben: Hansruedi Gschwend</w:t>
      </w:r>
      <w:r w:rsidR="00AB3D4C">
        <w:rPr>
          <w:rFonts w:asciiTheme="minorBidi" w:hAnsiTheme="minorBidi" w:cstheme="minorBidi"/>
          <w:bCs/>
        </w:rPr>
        <w:t xml:space="preserve"> ist mit einer Einladung an der Lauberhorn-Abfahrt abwesend. Erwin Bär informiert:</w:t>
      </w:r>
    </w:p>
    <w:p w14:paraId="35EFE6CF" w14:textId="619B146A" w:rsidR="00AB3D4C" w:rsidRDefault="00AB3D4C" w:rsidP="00AB3D4C">
      <w:pPr>
        <w:pStyle w:val="Listenabsatz"/>
        <w:numPr>
          <w:ilvl w:val="1"/>
          <w:numId w:val="6"/>
        </w:numPr>
        <w:spacing w:before="120"/>
        <w:rPr>
          <w:rFonts w:asciiTheme="minorBidi" w:hAnsiTheme="minorBidi" w:cstheme="minorBidi"/>
          <w:bCs/>
        </w:rPr>
      </w:pPr>
      <w:r>
        <w:rPr>
          <w:rFonts w:asciiTheme="minorBidi" w:hAnsiTheme="minorBidi" w:cstheme="minorBidi"/>
          <w:bCs/>
        </w:rPr>
        <w:t>Dass vor der kantonalen DV der TTV seine DV durchführt.</w:t>
      </w:r>
    </w:p>
    <w:p w14:paraId="0CCEEF7B" w14:textId="23F74EE9" w:rsidR="00AB3D4C" w:rsidRDefault="00AB3D4C" w:rsidP="00AB3D4C">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Ende August findet ein Sommerhöck statt. </w:t>
      </w:r>
    </w:p>
    <w:p w14:paraId="085C48DE" w14:textId="79C60018" w:rsidR="00226E1D" w:rsidRDefault="00AB3D4C" w:rsidP="00AB3D4C">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Die Kantonale Taubenausstellung findet in Tägerwilen statt. </w:t>
      </w:r>
    </w:p>
    <w:p w14:paraId="3BFEA4AF" w14:textId="156B1A33" w:rsidR="00AB3D4C" w:rsidRDefault="00AB3D4C" w:rsidP="00AB3D4C">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Die schweizerische Taubenausstellung findet am 12./13.12.20 in Langental statt. </w:t>
      </w:r>
    </w:p>
    <w:p w14:paraId="48D8DB63" w14:textId="42653C08" w:rsidR="00AB3D4C" w:rsidRDefault="00AB3D4C" w:rsidP="00AB3D4C">
      <w:pPr>
        <w:pStyle w:val="Listenabsatz"/>
        <w:spacing w:before="120"/>
        <w:ind w:left="1506"/>
        <w:rPr>
          <w:rFonts w:asciiTheme="minorBidi" w:hAnsiTheme="minorBidi" w:cstheme="minorBidi"/>
          <w:bCs/>
        </w:rPr>
      </w:pPr>
    </w:p>
    <w:p w14:paraId="40BCDB4B" w14:textId="66567295" w:rsidR="00AB3D4C" w:rsidRDefault="00AB3D4C" w:rsidP="00AB3D4C">
      <w:pPr>
        <w:pStyle w:val="Listenabsatz"/>
        <w:spacing w:before="120"/>
        <w:ind w:left="1506"/>
        <w:rPr>
          <w:rFonts w:asciiTheme="minorBidi" w:hAnsiTheme="minorBidi" w:cstheme="minorBidi"/>
          <w:bCs/>
        </w:rPr>
      </w:pPr>
      <w:r>
        <w:rPr>
          <w:rFonts w:asciiTheme="minorBidi" w:hAnsiTheme="minorBidi" w:cstheme="minorBidi"/>
          <w:bCs/>
        </w:rPr>
        <w:t xml:space="preserve">Es findet eine kurze Paus statt. </w:t>
      </w:r>
    </w:p>
    <w:p w14:paraId="2CFACE1F" w14:textId="77777777" w:rsidR="00AB3D4C" w:rsidRPr="00A423D1" w:rsidRDefault="00AB3D4C" w:rsidP="00AB3D4C">
      <w:pPr>
        <w:pStyle w:val="Listenabsatz"/>
        <w:spacing w:before="120"/>
        <w:ind w:left="1506"/>
        <w:rPr>
          <w:rFonts w:asciiTheme="minorBidi" w:hAnsiTheme="minorBidi" w:cstheme="minorBidi"/>
          <w:bCs/>
        </w:rPr>
      </w:pPr>
    </w:p>
    <w:p w14:paraId="5764243E" w14:textId="1E3626AD" w:rsidR="005D3C38" w:rsidRPr="00A423D1" w:rsidRDefault="00354B71" w:rsidP="005D3C38">
      <w:pPr>
        <w:pStyle w:val="Listenabsatz"/>
        <w:numPr>
          <w:ilvl w:val="0"/>
          <w:numId w:val="3"/>
        </w:numPr>
        <w:spacing w:before="120"/>
        <w:rPr>
          <w:rFonts w:asciiTheme="minorBidi" w:hAnsiTheme="minorBidi" w:cstheme="minorBidi"/>
          <w:b/>
          <w:bCs/>
        </w:rPr>
      </w:pPr>
      <w:r>
        <w:rPr>
          <w:rFonts w:asciiTheme="minorBidi" w:hAnsiTheme="minorBidi" w:cstheme="minorBidi"/>
          <w:b/>
          <w:bCs/>
        </w:rPr>
        <w:t>Ausblick TKZV</w:t>
      </w:r>
    </w:p>
    <w:p w14:paraId="2860A134" w14:textId="01BF3471" w:rsidR="0085057B" w:rsidRDefault="00354B71" w:rsidP="00354B71">
      <w:pPr>
        <w:spacing w:before="120"/>
        <w:rPr>
          <w:rFonts w:asciiTheme="minorBidi" w:hAnsiTheme="minorBidi" w:cstheme="minorBidi"/>
          <w:bCs/>
        </w:rPr>
      </w:pPr>
      <w:r>
        <w:rPr>
          <w:rFonts w:asciiTheme="minorBidi" w:hAnsiTheme="minorBidi" w:cstheme="minorBidi"/>
          <w:bCs/>
        </w:rPr>
        <w:t>Ausgangslage:</w:t>
      </w:r>
    </w:p>
    <w:p w14:paraId="1F4B76CB" w14:textId="70271A55" w:rsidR="00354B71" w:rsidRDefault="00354B71" w:rsidP="00354B71">
      <w:pPr>
        <w:pStyle w:val="Listenabsatz"/>
        <w:numPr>
          <w:ilvl w:val="0"/>
          <w:numId w:val="6"/>
        </w:numPr>
        <w:spacing w:before="120"/>
        <w:rPr>
          <w:rFonts w:asciiTheme="minorBidi" w:hAnsiTheme="minorBidi" w:cstheme="minorBidi"/>
          <w:bCs/>
        </w:rPr>
      </w:pPr>
      <w:r>
        <w:rPr>
          <w:rFonts w:asciiTheme="minorBidi" w:hAnsiTheme="minorBidi" w:cstheme="minorBidi"/>
          <w:bCs/>
        </w:rPr>
        <w:t>Da wir aktuell keinen Präsidenten haben, werden die Geschäfte durch den Vizepräsidenten René Ehrbar geführt. René betont aber, dass er sich nicht zum Präsidenten wählen lassen wird. Nicht nur, dass er nicht will, er kann  aus folgende</w:t>
      </w:r>
      <w:r w:rsidR="00A4474B">
        <w:rPr>
          <w:rFonts w:asciiTheme="minorBidi" w:hAnsiTheme="minorBidi" w:cstheme="minorBidi"/>
          <w:bCs/>
        </w:rPr>
        <w:t>n</w:t>
      </w:r>
      <w:r>
        <w:rPr>
          <w:rFonts w:asciiTheme="minorBidi" w:hAnsiTheme="minorBidi" w:cstheme="minorBidi"/>
          <w:bCs/>
        </w:rPr>
        <w:t xml:space="preserve"> Gr</w:t>
      </w:r>
      <w:r w:rsidR="00A4474B">
        <w:rPr>
          <w:rFonts w:asciiTheme="minorBidi" w:hAnsiTheme="minorBidi" w:cstheme="minorBidi"/>
          <w:bCs/>
        </w:rPr>
        <w:t>ü</w:t>
      </w:r>
      <w:r>
        <w:rPr>
          <w:rFonts w:asciiTheme="minorBidi" w:hAnsiTheme="minorBidi" w:cstheme="minorBidi"/>
          <w:bCs/>
        </w:rPr>
        <w:t>nd</w:t>
      </w:r>
      <w:r w:rsidR="00A4474B">
        <w:rPr>
          <w:rFonts w:asciiTheme="minorBidi" w:hAnsiTheme="minorBidi" w:cstheme="minorBidi"/>
          <w:bCs/>
        </w:rPr>
        <w:t>en</w:t>
      </w:r>
      <w:r w:rsidR="006C00AE">
        <w:rPr>
          <w:rFonts w:asciiTheme="minorBidi" w:hAnsiTheme="minorBidi" w:cstheme="minorBidi"/>
          <w:bCs/>
        </w:rPr>
        <w:t xml:space="preserve"> auch nicht</w:t>
      </w:r>
      <w:bookmarkStart w:id="0" w:name="_GoBack"/>
      <w:bookmarkEnd w:id="0"/>
      <w:r>
        <w:rPr>
          <w:rFonts w:asciiTheme="minorBidi" w:hAnsiTheme="minorBidi" w:cstheme="minorBidi"/>
          <w:bCs/>
        </w:rPr>
        <w:t xml:space="preserve">: er ist seit 2 Jahren kein Mitglied mehr in einer </w:t>
      </w:r>
      <w:r w:rsidR="00A4474B">
        <w:rPr>
          <w:rFonts w:asciiTheme="minorBidi" w:hAnsiTheme="minorBidi" w:cstheme="minorBidi"/>
          <w:bCs/>
        </w:rPr>
        <w:t>T</w:t>
      </w:r>
      <w:r>
        <w:rPr>
          <w:rFonts w:asciiTheme="minorBidi" w:hAnsiTheme="minorBidi" w:cstheme="minorBidi"/>
          <w:bCs/>
        </w:rPr>
        <w:t xml:space="preserve">hurgauer Sektion (Oberhofen-Lengwil wurde aufgelöst) und sein Wohnsitz ist im Kanton St. Gallen. </w:t>
      </w:r>
    </w:p>
    <w:p w14:paraId="1466C7FA" w14:textId="1E62BBCD" w:rsidR="00A4474B" w:rsidRDefault="00A4474B" w:rsidP="00354B71">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Vorschlag für ein neues Mitglied für den Vorstand: Urs Meienberger, für ein Jahr als Beisitzer. </w:t>
      </w:r>
    </w:p>
    <w:p w14:paraId="4142CA6C" w14:textId="2E155EA3" w:rsidR="00A4474B" w:rsidRDefault="00A4474B" w:rsidP="00A4474B">
      <w:pPr>
        <w:pStyle w:val="Listenabsatz"/>
        <w:spacing w:before="120"/>
        <w:ind w:left="786"/>
        <w:rPr>
          <w:rFonts w:asciiTheme="minorBidi" w:hAnsiTheme="minorBidi" w:cstheme="minorBidi"/>
          <w:bCs/>
        </w:rPr>
      </w:pPr>
      <w:r>
        <w:rPr>
          <w:rFonts w:asciiTheme="minorBidi" w:hAnsiTheme="minorBidi" w:cstheme="minorBidi"/>
          <w:bCs/>
        </w:rPr>
        <w:t xml:space="preserve">Urs Meienberger stellt sich selber vor: Er ist Rexzüchter seit vielen Jahren. </w:t>
      </w:r>
      <w:r w:rsidR="006D1657">
        <w:rPr>
          <w:rFonts w:asciiTheme="minorBidi" w:hAnsiTheme="minorBidi" w:cstheme="minorBidi"/>
          <w:bCs/>
        </w:rPr>
        <w:t>Selbst</w:t>
      </w:r>
      <w:r>
        <w:rPr>
          <w:rFonts w:asciiTheme="minorBidi" w:hAnsiTheme="minorBidi" w:cstheme="minorBidi"/>
          <w:bCs/>
        </w:rPr>
        <w:t xml:space="preserve"> ist er in Steinach aufgewachsen. Mit seiner ersten Familie wohnte er im Rheintal und war aktiv in der dortigen Sektion im Vorstand. Ebenfalls war er Kassier im Kantonalen Vorstand St. Gallen.  Nach dem Umzug nach Sirnach mit seiner zweiten Familie ist er der Sektion Sirnach beigetreten und auch dort im Vorstand aktiv. Er arbeitet bei der Raiffeisenbank Sirnach. </w:t>
      </w:r>
    </w:p>
    <w:p w14:paraId="135C4CFA" w14:textId="4AA1844D" w:rsidR="00A4474B" w:rsidRDefault="00A4474B" w:rsidP="00A4474B">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Für das Jahr 2021 gibt es folgende Lösung: Heidi Spitzli stellt sich als Präsidentin zur Wahl. Urs Meienberger übernimmt den Kassier. </w:t>
      </w:r>
    </w:p>
    <w:p w14:paraId="315D678C" w14:textId="0763F54D" w:rsidR="00A4474B" w:rsidRDefault="00A4474B" w:rsidP="00A4474B">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Das heisst folgendes: 2020 gibt es keine Wahl. René und Heidi führen das Präsidentenamt gemeinsam und Urs Meienberger wird nach seiner Wahl als Beisitzer bereits eingeführt in die Kassa. </w:t>
      </w:r>
    </w:p>
    <w:p w14:paraId="20C64558" w14:textId="73937BE2" w:rsidR="00A4474B" w:rsidRDefault="00A4474B" w:rsidP="00A4474B">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Jugendbetreuer: Nach wie vor suchen wir noch jemanden, der die Betreuung der Jungend übernimmt. Falls wir niemanden finden, wird diese Tätigkeit an eine Sektion delegiert. Daniela bietet ebenfalls noch Hilfestellung an. Regula und René </w:t>
      </w:r>
      <w:r w:rsidR="006D1657">
        <w:rPr>
          <w:rFonts w:asciiTheme="minorBidi" w:hAnsiTheme="minorBidi" w:cstheme="minorBidi"/>
          <w:bCs/>
        </w:rPr>
        <w:t xml:space="preserve">stellen ebenfalls noch als Hilfsleiter zur Verfügung. </w:t>
      </w:r>
    </w:p>
    <w:p w14:paraId="7C0492EC" w14:textId="5DFA25D3" w:rsidR="006D1657" w:rsidRPr="006D1657" w:rsidRDefault="006D1657" w:rsidP="006D1657">
      <w:pPr>
        <w:spacing w:before="120"/>
        <w:rPr>
          <w:rFonts w:asciiTheme="minorBidi" w:hAnsiTheme="minorBidi" w:cstheme="minorBidi"/>
          <w:bCs/>
        </w:rPr>
      </w:pPr>
      <w:r>
        <w:rPr>
          <w:rFonts w:asciiTheme="minorBidi" w:hAnsiTheme="minorBidi" w:cstheme="minorBidi"/>
          <w:bCs/>
        </w:rPr>
        <w:lastRenderedPageBreak/>
        <w:t xml:space="preserve">Die Anwesenden sind froh, dass es eine solche Lösung gibt. </w:t>
      </w:r>
    </w:p>
    <w:p w14:paraId="366911D6" w14:textId="04DC5DEC" w:rsidR="00354B71" w:rsidRDefault="00354B71" w:rsidP="00354B71">
      <w:pPr>
        <w:spacing w:before="120"/>
        <w:rPr>
          <w:rFonts w:asciiTheme="minorBidi" w:hAnsiTheme="minorBidi" w:cstheme="minorBidi"/>
          <w:bCs/>
        </w:rPr>
      </w:pPr>
    </w:p>
    <w:p w14:paraId="150BDDE2" w14:textId="4196731E" w:rsidR="006D1657" w:rsidRPr="00641BCB" w:rsidRDefault="006D1657" w:rsidP="006D1657">
      <w:pPr>
        <w:pStyle w:val="Listenabsatz"/>
        <w:numPr>
          <w:ilvl w:val="0"/>
          <w:numId w:val="3"/>
        </w:numPr>
        <w:spacing w:before="120"/>
        <w:rPr>
          <w:rFonts w:asciiTheme="minorBidi" w:hAnsiTheme="minorBidi" w:cstheme="minorBidi"/>
          <w:b/>
        </w:rPr>
      </w:pPr>
      <w:r w:rsidRPr="00641BCB">
        <w:rPr>
          <w:rFonts w:asciiTheme="minorBidi" w:hAnsiTheme="minorBidi" w:cstheme="minorBidi"/>
          <w:b/>
        </w:rPr>
        <w:t>Verschiedenes</w:t>
      </w:r>
    </w:p>
    <w:p w14:paraId="43CB1027" w14:textId="4369FC06" w:rsidR="006D1657" w:rsidRDefault="006D1657" w:rsidP="006D1657">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Hampi Hohl: Mail-Versand: es werden immer noch Mail’s an Verstorbene verschickt. </w:t>
      </w:r>
    </w:p>
    <w:p w14:paraId="53F63E88" w14:textId="341A23F5" w:rsidR="006D1657" w:rsidRDefault="006D1657" w:rsidP="006D1657">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René Ehrbar: Jede Sektion ist verantwortlich, dass Mutationen gemeldet und durchgeführt werden. Mutationen sollen Kleintiere Schweiz und dem Kantonalverband gemeldet werden. Es gibt eine Bring- und eine Hohlschuld. </w:t>
      </w:r>
    </w:p>
    <w:p w14:paraId="69E23B8D" w14:textId="1E9AB21B" w:rsidR="006D1657" w:rsidRDefault="006D1657" w:rsidP="006D1657">
      <w:pPr>
        <w:pStyle w:val="Listenabsatz"/>
        <w:numPr>
          <w:ilvl w:val="1"/>
          <w:numId w:val="6"/>
        </w:numPr>
        <w:spacing w:before="120"/>
        <w:rPr>
          <w:rFonts w:asciiTheme="minorBidi" w:hAnsiTheme="minorBidi" w:cstheme="minorBidi"/>
          <w:bCs/>
        </w:rPr>
      </w:pPr>
      <w:r>
        <w:rPr>
          <w:rFonts w:asciiTheme="minorBidi" w:hAnsiTheme="minorBidi" w:cstheme="minorBidi"/>
          <w:bCs/>
        </w:rPr>
        <w:t xml:space="preserve">Wir stützen uns auf die Einträge im gelben Jahrbuch von Kleintiere Schweiz. </w:t>
      </w:r>
    </w:p>
    <w:p w14:paraId="2FAF8383" w14:textId="271A9B94" w:rsidR="006D1657" w:rsidRDefault="006D1657" w:rsidP="006D1657">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Erich Frischknecht: Er bittet alle Kaninchenzüchter jeweils beim Ausstallen auch die Hölzer herauszunehmen, diese verursachen unnötigen Mehrabfall, was eine Standgelderhöhung zur Folge hat. </w:t>
      </w:r>
    </w:p>
    <w:p w14:paraId="42CF4CDD" w14:textId="2CAA6389" w:rsidR="006D1657" w:rsidRDefault="006D1657" w:rsidP="006D1657">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Heidi Spitzli: entschuldigt sich für die Teilnahme an der DV. Die Revision wird ordnungsgemäss durchgeführt und die Kasse an der DV von René Ehrbar präsentiert. </w:t>
      </w:r>
    </w:p>
    <w:p w14:paraId="1FB957C9" w14:textId="3C0B42DE" w:rsidR="006D1657" w:rsidRDefault="006D1657" w:rsidP="006D1657">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Ursula Tobler: entschuldigt sich ebenfalls für die Teilnahme an der DV. </w:t>
      </w:r>
    </w:p>
    <w:p w14:paraId="17110934" w14:textId="65F1A447" w:rsidR="006D1657" w:rsidRDefault="006D1657" w:rsidP="006D1657">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Hampi Hohl: Lobt Renés ersten Einsatz mit der Durchführung der POK als Vizepräsidenten. </w:t>
      </w:r>
    </w:p>
    <w:p w14:paraId="0238177B" w14:textId="18BA5966" w:rsidR="00641BCB" w:rsidRPr="006D1657" w:rsidRDefault="00641BCB" w:rsidP="006D1657">
      <w:pPr>
        <w:pStyle w:val="Listenabsatz"/>
        <w:numPr>
          <w:ilvl w:val="0"/>
          <w:numId w:val="6"/>
        </w:numPr>
        <w:spacing w:before="120"/>
        <w:rPr>
          <w:rFonts w:asciiTheme="minorBidi" w:hAnsiTheme="minorBidi" w:cstheme="minorBidi"/>
          <w:bCs/>
        </w:rPr>
      </w:pPr>
      <w:r>
        <w:rPr>
          <w:rFonts w:asciiTheme="minorBidi" w:hAnsiTheme="minorBidi" w:cstheme="minorBidi"/>
          <w:bCs/>
        </w:rPr>
        <w:t xml:space="preserve">René dankt und teilt mit, dass das nur Dank dem guten Vorstand ist. </w:t>
      </w:r>
    </w:p>
    <w:p w14:paraId="1AFDC4DC" w14:textId="77777777" w:rsidR="00354B71" w:rsidRPr="00354B71" w:rsidRDefault="00354B71" w:rsidP="00354B71">
      <w:pPr>
        <w:spacing w:before="120"/>
        <w:rPr>
          <w:rFonts w:asciiTheme="minorBidi" w:hAnsiTheme="minorBidi" w:cstheme="minorBidi"/>
          <w:bCs/>
        </w:rPr>
      </w:pPr>
    </w:p>
    <w:p w14:paraId="1E150483" w14:textId="26311EE0" w:rsidR="005D3C38" w:rsidRPr="00A423D1" w:rsidRDefault="005D3C38" w:rsidP="005D3C38">
      <w:pPr>
        <w:spacing w:before="120"/>
        <w:rPr>
          <w:rFonts w:asciiTheme="minorBidi" w:hAnsiTheme="minorBidi" w:cstheme="minorBidi"/>
          <w:bCs/>
        </w:rPr>
      </w:pPr>
      <w:r w:rsidRPr="00A423D1">
        <w:rPr>
          <w:rFonts w:asciiTheme="minorBidi" w:hAnsiTheme="minorBidi" w:cstheme="minorBidi"/>
          <w:bCs/>
        </w:rPr>
        <w:t xml:space="preserve">Schluss der POK um </w:t>
      </w:r>
      <w:r w:rsidR="00641BCB">
        <w:rPr>
          <w:rFonts w:asciiTheme="minorBidi" w:hAnsiTheme="minorBidi" w:cstheme="minorBidi"/>
          <w:bCs/>
        </w:rPr>
        <w:t>22.00</w:t>
      </w:r>
      <w:r w:rsidRPr="00A423D1">
        <w:rPr>
          <w:rFonts w:asciiTheme="minorBidi" w:hAnsiTheme="minorBidi" w:cstheme="minorBidi"/>
          <w:bCs/>
        </w:rPr>
        <w:t xml:space="preserve"> Uhr. </w:t>
      </w:r>
    </w:p>
    <w:p w14:paraId="79CFCD2C" w14:textId="77777777" w:rsidR="005D3C38" w:rsidRPr="00A423D1" w:rsidRDefault="005D3C38" w:rsidP="005D3C38">
      <w:pPr>
        <w:spacing w:before="120"/>
        <w:rPr>
          <w:rFonts w:asciiTheme="minorBidi" w:hAnsiTheme="minorBidi" w:cstheme="minorBidi"/>
          <w:bCs/>
        </w:rPr>
      </w:pPr>
    </w:p>
    <w:p w14:paraId="33FEFB75" w14:textId="77777777" w:rsidR="005D3C38" w:rsidRPr="00A423D1" w:rsidRDefault="005D3C38" w:rsidP="005D3C38">
      <w:pPr>
        <w:spacing w:before="120"/>
        <w:rPr>
          <w:rFonts w:asciiTheme="minorBidi" w:hAnsiTheme="minorBidi" w:cstheme="minorBidi"/>
          <w:bCs/>
        </w:rPr>
      </w:pPr>
      <w:r w:rsidRPr="00A423D1">
        <w:rPr>
          <w:rFonts w:asciiTheme="minorBidi" w:hAnsiTheme="minorBidi" w:cstheme="minorBidi"/>
          <w:bCs/>
        </w:rPr>
        <w:t>Die Aktuarin</w:t>
      </w:r>
    </w:p>
    <w:p w14:paraId="580195B0" w14:textId="77777777" w:rsidR="005D3C38" w:rsidRPr="00A423D1" w:rsidRDefault="005D3C38" w:rsidP="005D3C38">
      <w:pPr>
        <w:spacing w:before="120"/>
        <w:rPr>
          <w:rFonts w:asciiTheme="minorBidi" w:hAnsiTheme="minorBidi" w:cstheme="minorBidi"/>
          <w:bCs/>
        </w:rPr>
      </w:pPr>
      <w:r w:rsidRPr="00A423D1">
        <w:rPr>
          <w:rFonts w:asciiTheme="minorBidi" w:hAnsiTheme="minorBidi" w:cstheme="minorBidi"/>
          <w:bCs/>
        </w:rPr>
        <w:t>Regula Hugentobler</w:t>
      </w:r>
    </w:p>
    <w:sectPr w:rsidR="005D3C38" w:rsidRPr="00A423D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CC5F8" w14:textId="77777777" w:rsidR="005606DC" w:rsidRDefault="005606DC" w:rsidP="009C6D32">
      <w:r>
        <w:separator/>
      </w:r>
    </w:p>
  </w:endnote>
  <w:endnote w:type="continuationSeparator" w:id="0">
    <w:p w14:paraId="426D2C8F" w14:textId="77777777" w:rsidR="005606DC" w:rsidRDefault="005606DC" w:rsidP="009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954"/>
    </w:tblGrid>
    <w:tr w:rsidR="0074563C" w:rsidRPr="00A423D1" w14:paraId="74F7687B" w14:textId="77777777" w:rsidTr="00AC1EEA">
      <w:tc>
        <w:tcPr>
          <w:tcW w:w="3614" w:type="dxa"/>
        </w:tcPr>
        <w:p w14:paraId="7BFEA5C5" w14:textId="77777777" w:rsidR="0074563C" w:rsidRDefault="0074563C" w:rsidP="00AC1EEA">
          <w:pPr>
            <w:pStyle w:val="CompName"/>
            <w:rPr>
              <w:rFonts w:cs="Arial"/>
              <w:sz w:val="18"/>
              <w:szCs w:val="18"/>
            </w:rPr>
          </w:pPr>
        </w:p>
        <w:p w14:paraId="732A695B" w14:textId="77777777" w:rsidR="0074563C" w:rsidRDefault="0074563C" w:rsidP="00AC1EEA">
          <w:pPr>
            <w:pStyle w:val="CompName"/>
            <w:jc w:val="center"/>
            <w:rPr>
              <w:rFonts w:cs="Arial"/>
              <w:sz w:val="18"/>
              <w:szCs w:val="18"/>
            </w:rPr>
          </w:pPr>
          <w:r>
            <w:rPr>
              <w:rFonts w:cs="Arial"/>
              <w:sz w:val="18"/>
              <w:szCs w:val="18"/>
            </w:rPr>
            <w:t>Thurgauer Kleintier-Züchter-Verband</w:t>
          </w:r>
        </w:p>
        <w:p w14:paraId="3D18AC63" w14:textId="77777777" w:rsidR="0074563C" w:rsidRDefault="0074563C" w:rsidP="00AC1EEA">
          <w:pPr>
            <w:pStyle w:val="CompName"/>
            <w:jc w:val="center"/>
            <w:rPr>
              <w:rFonts w:cs="Arial"/>
              <w:sz w:val="18"/>
              <w:szCs w:val="18"/>
            </w:rPr>
          </w:pPr>
          <w:r>
            <w:rPr>
              <w:rFonts w:cs="Arial"/>
              <w:sz w:val="18"/>
              <w:szCs w:val="18"/>
            </w:rPr>
            <w:t>TKZV</w:t>
          </w:r>
        </w:p>
        <w:p w14:paraId="769A3431" w14:textId="77777777" w:rsidR="0074563C" w:rsidRPr="000C0FB1" w:rsidRDefault="0074563C" w:rsidP="00AC1EEA">
          <w:pPr>
            <w:pStyle w:val="CompName"/>
            <w:jc w:val="center"/>
            <w:rPr>
              <w:rFonts w:cs="Arial"/>
              <w:sz w:val="18"/>
              <w:szCs w:val="18"/>
            </w:rPr>
          </w:pPr>
          <w:r>
            <w:rPr>
              <w:rFonts w:cs="Arial"/>
              <w:sz w:val="18"/>
              <w:szCs w:val="18"/>
            </w:rPr>
            <w:t>www.</w:t>
          </w:r>
          <w:r w:rsidRPr="00034B18">
            <w:rPr>
              <w:rFonts w:cs="Arial"/>
              <w:sz w:val="18"/>
              <w:szCs w:val="18"/>
            </w:rPr>
            <w:t>kleintiere-thurgau.ch</w:t>
          </w:r>
        </w:p>
      </w:tc>
      <w:tc>
        <w:tcPr>
          <w:tcW w:w="3402" w:type="dxa"/>
        </w:tcPr>
        <w:p w14:paraId="14D14107" w14:textId="77777777" w:rsidR="0074563C" w:rsidRDefault="0074563C" w:rsidP="00AC1EEA">
          <w:pPr>
            <w:pStyle w:val="CompRef"/>
          </w:pPr>
        </w:p>
        <w:p w14:paraId="3AB85B85" w14:textId="77777777" w:rsidR="0074563C" w:rsidRDefault="00574B41" w:rsidP="00311AAA">
          <w:pPr>
            <w:pStyle w:val="CompRef"/>
            <w:rPr>
              <w:rFonts w:cs="Arial"/>
              <w:sz w:val="18"/>
              <w:szCs w:val="18"/>
            </w:rPr>
          </w:pPr>
          <w:r>
            <w:rPr>
              <w:rFonts w:cs="Arial"/>
              <w:sz w:val="18"/>
              <w:szCs w:val="18"/>
            </w:rPr>
            <w:t>Aktuarin</w:t>
          </w:r>
        </w:p>
        <w:p w14:paraId="4D9BDD13" w14:textId="77777777" w:rsidR="00574B41" w:rsidRDefault="00574B41" w:rsidP="00311AAA">
          <w:pPr>
            <w:pStyle w:val="CompRef"/>
            <w:rPr>
              <w:rFonts w:cs="Arial"/>
              <w:sz w:val="18"/>
              <w:szCs w:val="18"/>
            </w:rPr>
          </w:pPr>
          <w:r>
            <w:rPr>
              <w:rFonts w:cs="Arial"/>
              <w:sz w:val="18"/>
              <w:szCs w:val="18"/>
            </w:rPr>
            <w:t>Regula Hugentobler</w:t>
          </w:r>
        </w:p>
        <w:p w14:paraId="6F7D00FC" w14:textId="77777777" w:rsidR="00574B41" w:rsidRDefault="00574B41" w:rsidP="00311AAA">
          <w:pPr>
            <w:pStyle w:val="CompRef"/>
            <w:rPr>
              <w:rFonts w:cs="Arial"/>
              <w:sz w:val="18"/>
              <w:szCs w:val="18"/>
            </w:rPr>
          </w:pPr>
          <w:r>
            <w:rPr>
              <w:rFonts w:cs="Arial"/>
              <w:sz w:val="18"/>
              <w:szCs w:val="18"/>
            </w:rPr>
            <w:t>Amriswilerstr. 94</w:t>
          </w:r>
        </w:p>
        <w:p w14:paraId="299BB0A5" w14:textId="77777777" w:rsidR="00574B41" w:rsidRPr="0071097A" w:rsidRDefault="00574B41" w:rsidP="00311AAA">
          <w:pPr>
            <w:pStyle w:val="CompRef"/>
          </w:pPr>
          <w:r>
            <w:rPr>
              <w:rFonts w:cs="Arial"/>
              <w:sz w:val="18"/>
              <w:szCs w:val="18"/>
            </w:rPr>
            <w:t>8589 Sitterdorf</w:t>
          </w:r>
        </w:p>
      </w:tc>
      <w:tc>
        <w:tcPr>
          <w:tcW w:w="2954" w:type="dxa"/>
        </w:tcPr>
        <w:p w14:paraId="54D46F66" w14:textId="77777777" w:rsidR="0074563C" w:rsidRPr="00FE6AA2" w:rsidRDefault="0074563C" w:rsidP="00AC1EEA">
          <w:pPr>
            <w:pStyle w:val="CompRef"/>
          </w:pPr>
        </w:p>
        <w:p w14:paraId="74C28480" w14:textId="77777777" w:rsidR="0074563C" w:rsidRPr="00574B41" w:rsidRDefault="0074563C" w:rsidP="00574B41">
          <w:pPr>
            <w:pStyle w:val="CompRef"/>
            <w:rPr>
              <w:lang w:val="fr-CH"/>
            </w:rPr>
          </w:pPr>
          <w:r w:rsidRPr="00574B41">
            <w:rPr>
              <w:lang w:val="fr-CH"/>
            </w:rPr>
            <w:t xml:space="preserve">Tel </w:t>
          </w:r>
          <w:r w:rsidR="00574B41">
            <w:rPr>
              <w:lang w:val="fr-CH"/>
            </w:rPr>
            <w:t>P</w:t>
          </w:r>
          <w:r w:rsidRPr="00574B41">
            <w:rPr>
              <w:lang w:val="fr-CH"/>
            </w:rPr>
            <w:t xml:space="preserve">:   +41 </w:t>
          </w:r>
          <w:r w:rsidR="00574B41" w:rsidRPr="00574B41">
            <w:rPr>
              <w:lang w:val="fr-CH"/>
            </w:rPr>
            <w:t>71 422 44 18</w:t>
          </w:r>
        </w:p>
        <w:p w14:paraId="65622AA5" w14:textId="77777777" w:rsidR="0074563C" w:rsidRPr="00574B41" w:rsidRDefault="0074563C" w:rsidP="00574B41">
          <w:pPr>
            <w:pStyle w:val="CompRef"/>
            <w:rPr>
              <w:lang w:val="fr-CH"/>
            </w:rPr>
          </w:pPr>
          <w:r w:rsidRPr="00574B41">
            <w:rPr>
              <w:lang w:val="fr-CH"/>
            </w:rPr>
            <w:t>Mobile: +41 7</w:t>
          </w:r>
          <w:r w:rsidR="00574B41" w:rsidRPr="00574B41">
            <w:rPr>
              <w:lang w:val="fr-CH"/>
            </w:rPr>
            <w:t>9 542 11 75</w:t>
          </w:r>
        </w:p>
        <w:p w14:paraId="020AD76F" w14:textId="77777777" w:rsidR="0074563C" w:rsidRPr="00574B41" w:rsidRDefault="0074563C" w:rsidP="00574B41">
          <w:pPr>
            <w:pStyle w:val="CompRef"/>
            <w:rPr>
              <w:lang w:val="fr-CH"/>
            </w:rPr>
          </w:pPr>
          <w:r w:rsidRPr="00574B41">
            <w:rPr>
              <w:lang w:val="fr-CH"/>
            </w:rPr>
            <w:t xml:space="preserve">EMail    </w:t>
          </w:r>
          <w:r w:rsidR="00574B41" w:rsidRPr="00574B41">
            <w:rPr>
              <w:lang w:val="fr-CH"/>
            </w:rPr>
            <w:t>regula-hugentobler</w:t>
          </w:r>
          <w:r w:rsidR="00311AAA" w:rsidRPr="00574B41">
            <w:rPr>
              <w:lang w:val="fr-CH"/>
            </w:rPr>
            <w:t>@bluewin.ch</w:t>
          </w:r>
        </w:p>
      </w:tc>
    </w:tr>
  </w:tbl>
  <w:p w14:paraId="52702880" w14:textId="77777777" w:rsidR="0074563C" w:rsidRPr="00574B41" w:rsidRDefault="0074563C">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B4316" w14:textId="77777777" w:rsidR="005606DC" w:rsidRDefault="005606DC" w:rsidP="009C6D32">
      <w:r>
        <w:separator/>
      </w:r>
    </w:p>
  </w:footnote>
  <w:footnote w:type="continuationSeparator" w:id="0">
    <w:p w14:paraId="184351D9" w14:textId="77777777" w:rsidR="005606DC" w:rsidRDefault="005606DC" w:rsidP="009C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B797" w14:textId="77777777" w:rsidR="009C6D32" w:rsidRDefault="00AB73C2" w:rsidP="009C6D32">
    <w:pPr>
      <w:jc w:val="center"/>
    </w:pPr>
    <w:r>
      <w:rPr>
        <w:rFonts w:ascii="Verdana" w:hAnsi="Verdana"/>
        <w:noProof/>
        <w:color w:val="FF7800"/>
        <w:sz w:val="17"/>
        <w:szCs w:val="17"/>
        <w:lang w:eastAsia="de-CH"/>
      </w:rPr>
      <w:drawing>
        <wp:inline distT="0" distB="0" distL="0" distR="0" wp14:anchorId="438D7B89" wp14:editId="25C91A6D">
          <wp:extent cx="540000" cy="540000"/>
          <wp:effectExtent l="0" t="0" r="0" b="0"/>
          <wp:docPr id="1" name="Grafik 1"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sidR="009C6D32">
      <w:rPr>
        <w:rFonts w:cs="Arial"/>
        <w:noProof/>
        <w:color w:val="0000FF"/>
        <w:sz w:val="27"/>
        <w:szCs w:val="27"/>
        <w:lang w:eastAsia="de-CH"/>
      </w:rPr>
      <w:drawing>
        <wp:inline distT="0" distB="0" distL="0" distR="0" wp14:anchorId="2F079167" wp14:editId="5061F309">
          <wp:extent cx="900000" cy="900000"/>
          <wp:effectExtent l="0" t="0" r="0" b="0"/>
          <wp:docPr id="5" name="Grafik 5" descr="https://encrypted-tbn3.gstatic.com/images?q=tbn:ANd9GcRyZ2UDlOeUuDUc7etVeKS-hHCezUglnItJgFlzhiLuO6HfC_q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yZ2UDlOeUuDUc7etVeKS-hHCezUglnItJgFlzhiLuO6HfC_q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BA5A51">
      <w:t xml:space="preserve"> </w:t>
    </w:r>
    <w:r>
      <w:t xml:space="preserve">                                  </w:t>
    </w:r>
    <w:r w:rsidR="009C6D32">
      <w:rPr>
        <w:rFonts w:ascii="Verdana" w:hAnsi="Verdana"/>
        <w:noProof/>
        <w:color w:val="FF7800"/>
        <w:sz w:val="17"/>
        <w:szCs w:val="17"/>
        <w:lang w:eastAsia="de-CH"/>
      </w:rPr>
      <w:drawing>
        <wp:inline distT="0" distB="0" distL="0" distR="0" wp14:anchorId="58B57935" wp14:editId="44F7D765">
          <wp:extent cx="540000" cy="540000"/>
          <wp:effectExtent l="0" t="0" r="0" b="0"/>
          <wp:docPr id="2" name="Grafik 2"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14:paraId="5086DD31" w14:textId="77777777" w:rsidR="00AB73C2" w:rsidRDefault="00AB73C2" w:rsidP="009C6D32">
    <w:pPr>
      <w:jc w:val="center"/>
    </w:pPr>
    <w:r>
      <w:t>Thurgauer Kleintierzüchter Ver</w:t>
    </w:r>
    <w:r w:rsidR="004B3803">
      <w:t>band</w:t>
    </w:r>
  </w:p>
  <w:p w14:paraId="60E089A0" w14:textId="77777777" w:rsidR="00AB73C2" w:rsidRDefault="00AB73C2" w:rsidP="009C6D32">
    <w:pPr>
      <w:jc w:val="center"/>
    </w:pPr>
    <w:r>
      <w:t>TKZV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3E6"/>
    <w:multiLevelType w:val="hybridMultilevel"/>
    <w:tmpl w:val="A0766C16"/>
    <w:lvl w:ilvl="0" w:tplc="1012F026">
      <w:start w:val="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172D3E"/>
    <w:multiLevelType w:val="hybridMultilevel"/>
    <w:tmpl w:val="B1464EEE"/>
    <w:lvl w:ilvl="0" w:tplc="A83EFDB8">
      <w:start w:val="26"/>
      <w:numFmt w:val="bullet"/>
      <w:lvlText w:val="-"/>
      <w:lvlJc w:val="left"/>
      <w:pPr>
        <w:ind w:left="786" w:hanging="360"/>
      </w:pPr>
      <w:rPr>
        <w:rFonts w:ascii="Arial" w:eastAsia="Calibri" w:hAnsi="Arial" w:cs="Arial" w:hint="default"/>
      </w:rPr>
    </w:lvl>
    <w:lvl w:ilvl="1" w:tplc="5914BF2A">
      <w:start w:val="1"/>
      <w:numFmt w:val="bullet"/>
      <w:lvlText w:val="o"/>
      <w:lvlJc w:val="left"/>
      <w:pPr>
        <w:ind w:left="1495" w:hanging="360"/>
      </w:pPr>
      <w:rPr>
        <w:rFonts w:ascii="Courier New" w:hAnsi="Courier New" w:cs="Courier New" w:hint="default"/>
        <w:strike w:val="0"/>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 w15:restartNumberingAfterBreak="0">
    <w:nsid w:val="2E6F1D41"/>
    <w:multiLevelType w:val="hybridMultilevel"/>
    <w:tmpl w:val="4086C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6F20DC7"/>
    <w:multiLevelType w:val="hybridMultilevel"/>
    <w:tmpl w:val="826A9874"/>
    <w:lvl w:ilvl="0" w:tplc="962EFA94">
      <w:start w:val="26"/>
      <w:numFmt w:val="bullet"/>
      <w:lvlText w:val="-"/>
      <w:lvlJc w:val="left"/>
      <w:pPr>
        <w:ind w:left="786" w:hanging="360"/>
      </w:pPr>
      <w:rPr>
        <w:rFonts w:ascii="Arial" w:eastAsia="Calibri" w:hAnsi="Arial" w:cs="Arial" w:hint="default"/>
      </w:rPr>
    </w:lvl>
    <w:lvl w:ilvl="1" w:tplc="08070003">
      <w:start w:val="1"/>
      <w:numFmt w:val="bullet"/>
      <w:lvlText w:val="o"/>
      <w:lvlJc w:val="left"/>
      <w:pPr>
        <w:ind w:left="1506" w:hanging="360"/>
      </w:pPr>
      <w:rPr>
        <w:rFonts w:ascii="Courier New" w:hAnsi="Courier New" w:cs="Courier New" w:hint="default"/>
      </w:rPr>
    </w:lvl>
    <w:lvl w:ilvl="2" w:tplc="08070005">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4" w15:restartNumberingAfterBreak="0">
    <w:nsid w:val="69077B11"/>
    <w:multiLevelType w:val="hybridMultilevel"/>
    <w:tmpl w:val="86C0E9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85D4D37"/>
    <w:multiLevelType w:val="hybridMultilevel"/>
    <w:tmpl w:val="6F3266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95"/>
    <w:rsid w:val="00033121"/>
    <w:rsid w:val="00035CF8"/>
    <w:rsid w:val="00036994"/>
    <w:rsid w:val="000378FD"/>
    <w:rsid w:val="000457C2"/>
    <w:rsid w:val="0005722E"/>
    <w:rsid w:val="00061F70"/>
    <w:rsid w:val="000A1D0D"/>
    <w:rsid w:val="000A243E"/>
    <w:rsid w:val="00100AE8"/>
    <w:rsid w:val="001C621D"/>
    <w:rsid w:val="001C6731"/>
    <w:rsid w:val="0020230E"/>
    <w:rsid w:val="002143D8"/>
    <w:rsid w:val="00226E1D"/>
    <w:rsid w:val="002324C4"/>
    <w:rsid w:val="00240080"/>
    <w:rsid w:val="002812EF"/>
    <w:rsid w:val="002E4ADD"/>
    <w:rsid w:val="002F6FE9"/>
    <w:rsid w:val="00311AAA"/>
    <w:rsid w:val="00344A10"/>
    <w:rsid w:val="00350B91"/>
    <w:rsid w:val="00354B71"/>
    <w:rsid w:val="00355FDC"/>
    <w:rsid w:val="00377EB6"/>
    <w:rsid w:val="003820F2"/>
    <w:rsid w:val="003A66B0"/>
    <w:rsid w:val="003E6473"/>
    <w:rsid w:val="003F21BA"/>
    <w:rsid w:val="004252D3"/>
    <w:rsid w:val="004B3803"/>
    <w:rsid w:val="00514BD7"/>
    <w:rsid w:val="005267BF"/>
    <w:rsid w:val="005551EF"/>
    <w:rsid w:val="005606DC"/>
    <w:rsid w:val="00574B41"/>
    <w:rsid w:val="005830A8"/>
    <w:rsid w:val="005A1C76"/>
    <w:rsid w:val="005A2475"/>
    <w:rsid w:val="005B115B"/>
    <w:rsid w:val="005C60CD"/>
    <w:rsid w:val="005D3C38"/>
    <w:rsid w:val="005E5E93"/>
    <w:rsid w:val="0061670C"/>
    <w:rsid w:val="00617D64"/>
    <w:rsid w:val="00641BCB"/>
    <w:rsid w:val="00656197"/>
    <w:rsid w:val="006658CD"/>
    <w:rsid w:val="0067396C"/>
    <w:rsid w:val="006A6CE8"/>
    <w:rsid w:val="006B6FC9"/>
    <w:rsid w:val="006C00AE"/>
    <w:rsid w:val="006D1657"/>
    <w:rsid w:val="006D5E78"/>
    <w:rsid w:val="006D7FC9"/>
    <w:rsid w:val="006E0D6E"/>
    <w:rsid w:val="006E237F"/>
    <w:rsid w:val="00700665"/>
    <w:rsid w:val="00717B6E"/>
    <w:rsid w:val="0074238C"/>
    <w:rsid w:val="0074563C"/>
    <w:rsid w:val="007533FF"/>
    <w:rsid w:val="00764A02"/>
    <w:rsid w:val="00787AA7"/>
    <w:rsid w:val="007F724E"/>
    <w:rsid w:val="00826228"/>
    <w:rsid w:val="008447DB"/>
    <w:rsid w:val="0085057B"/>
    <w:rsid w:val="00901664"/>
    <w:rsid w:val="00910FF1"/>
    <w:rsid w:val="00941B76"/>
    <w:rsid w:val="009A4CDD"/>
    <w:rsid w:val="009A5634"/>
    <w:rsid w:val="009C441A"/>
    <w:rsid w:val="009C6D32"/>
    <w:rsid w:val="009D01C3"/>
    <w:rsid w:val="00A31DD6"/>
    <w:rsid w:val="00A423D1"/>
    <w:rsid w:val="00A4474B"/>
    <w:rsid w:val="00A70120"/>
    <w:rsid w:val="00A86812"/>
    <w:rsid w:val="00AB0405"/>
    <w:rsid w:val="00AB3D4C"/>
    <w:rsid w:val="00AB73C2"/>
    <w:rsid w:val="00AC42A9"/>
    <w:rsid w:val="00AD158C"/>
    <w:rsid w:val="00B30065"/>
    <w:rsid w:val="00B31619"/>
    <w:rsid w:val="00B4087E"/>
    <w:rsid w:val="00B46802"/>
    <w:rsid w:val="00BA0403"/>
    <w:rsid w:val="00BA5A51"/>
    <w:rsid w:val="00C13034"/>
    <w:rsid w:val="00C77C70"/>
    <w:rsid w:val="00CA5FD0"/>
    <w:rsid w:val="00CD74E0"/>
    <w:rsid w:val="00D30557"/>
    <w:rsid w:val="00D517B8"/>
    <w:rsid w:val="00DD0E02"/>
    <w:rsid w:val="00E15FD5"/>
    <w:rsid w:val="00E437B3"/>
    <w:rsid w:val="00E668C1"/>
    <w:rsid w:val="00E934FE"/>
    <w:rsid w:val="00E97D79"/>
    <w:rsid w:val="00EB0F30"/>
    <w:rsid w:val="00F220D9"/>
    <w:rsid w:val="00F33C59"/>
    <w:rsid w:val="00F76999"/>
    <w:rsid w:val="00F978DE"/>
    <w:rsid w:val="00FB6AFD"/>
    <w:rsid w:val="00FE6295"/>
    <w:rsid w:val="00FE6AA2"/>
    <w:rsid w:val="00FF6F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EBBB7"/>
  <w15:docId w15:val="{A19AB716-552B-42D8-97A8-EA003633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rsid w:val="004B3803"/>
    <w:pPr>
      <w:ind w:left="720"/>
      <w:contextualSpacing/>
    </w:pPr>
  </w:style>
  <w:style w:type="character" w:customStyle="1" w:styleId="st1">
    <w:name w:val="st1"/>
    <w:basedOn w:val="Absatz-Standardschriftart"/>
    <w:rsid w:val="0028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1040505">
          <w:marLeft w:val="0"/>
          <w:marRight w:val="0"/>
          <w:marTop w:val="0"/>
          <w:marBottom w:val="0"/>
          <w:divBdr>
            <w:top w:val="none" w:sz="0" w:space="0" w:color="auto"/>
            <w:left w:val="none" w:sz="0" w:space="0" w:color="auto"/>
            <w:bottom w:val="none" w:sz="0" w:space="0" w:color="auto"/>
            <w:right w:val="none" w:sz="0" w:space="0" w:color="auto"/>
          </w:divBdr>
          <w:divsChild>
            <w:div w:id="2026444177">
              <w:marLeft w:val="0"/>
              <w:marRight w:val="0"/>
              <w:marTop w:val="0"/>
              <w:marBottom w:val="0"/>
              <w:divBdr>
                <w:top w:val="none" w:sz="0" w:space="0" w:color="auto"/>
                <w:left w:val="none" w:sz="0" w:space="0" w:color="auto"/>
                <w:bottom w:val="none" w:sz="0" w:space="0" w:color="auto"/>
                <w:right w:val="none" w:sz="0" w:space="0" w:color="auto"/>
              </w:divBdr>
              <w:divsChild>
                <w:div w:id="155267205">
                  <w:marLeft w:val="0"/>
                  <w:marRight w:val="0"/>
                  <w:marTop w:val="0"/>
                  <w:marBottom w:val="0"/>
                  <w:divBdr>
                    <w:top w:val="none" w:sz="0" w:space="0" w:color="auto"/>
                    <w:left w:val="none" w:sz="0" w:space="0" w:color="auto"/>
                    <w:bottom w:val="none" w:sz="0" w:space="0" w:color="auto"/>
                    <w:right w:val="none" w:sz="0" w:space="0" w:color="auto"/>
                  </w:divBdr>
                  <w:divsChild>
                    <w:div w:id="815757938">
                      <w:marLeft w:val="0"/>
                      <w:marRight w:val="0"/>
                      <w:marTop w:val="0"/>
                      <w:marBottom w:val="225"/>
                      <w:divBdr>
                        <w:top w:val="none" w:sz="0" w:space="0" w:color="auto"/>
                        <w:left w:val="none" w:sz="0" w:space="0" w:color="auto"/>
                        <w:bottom w:val="single" w:sz="6" w:space="4" w:color="E0E0E0"/>
                        <w:right w:val="none" w:sz="0" w:space="0" w:color="auto"/>
                      </w:divBdr>
                    </w:div>
                  </w:divsChild>
                </w:div>
              </w:divsChild>
            </w:div>
          </w:divsChild>
        </w:div>
      </w:divsChild>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sChild>
        <w:div w:id="1880431443">
          <w:marLeft w:val="0"/>
          <w:marRight w:val="0"/>
          <w:marTop w:val="0"/>
          <w:marBottom w:val="0"/>
          <w:divBdr>
            <w:top w:val="none" w:sz="0" w:space="0" w:color="auto"/>
            <w:left w:val="none" w:sz="0" w:space="0" w:color="auto"/>
            <w:bottom w:val="none" w:sz="0" w:space="0" w:color="auto"/>
            <w:right w:val="none" w:sz="0" w:space="0" w:color="auto"/>
          </w:divBdr>
          <w:divsChild>
            <w:div w:id="2007440822">
              <w:marLeft w:val="0"/>
              <w:marRight w:val="0"/>
              <w:marTop w:val="0"/>
              <w:marBottom w:val="0"/>
              <w:divBdr>
                <w:top w:val="none" w:sz="0" w:space="0" w:color="auto"/>
                <w:left w:val="none" w:sz="0" w:space="0" w:color="auto"/>
                <w:bottom w:val="none" w:sz="0" w:space="0" w:color="auto"/>
                <w:right w:val="none" w:sz="0" w:space="0" w:color="auto"/>
              </w:divBdr>
              <w:divsChild>
                <w:div w:id="448747132">
                  <w:marLeft w:val="0"/>
                  <w:marRight w:val="0"/>
                  <w:marTop w:val="195"/>
                  <w:marBottom w:val="0"/>
                  <w:divBdr>
                    <w:top w:val="none" w:sz="0" w:space="0" w:color="auto"/>
                    <w:left w:val="none" w:sz="0" w:space="0" w:color="auto"/>
                    <w:bottom w:val="none" w:sz="0" w:space="0" w:color="auto"/>
                    <w:right w:val="none" w:sz="0" w:space="0" w:color="auto"/>
                  </w:divBdr>
                  <w:divsChild>
                    <w:div w:id="1994480894">
                      <w:marLeft w:val="0"/>
                      <w:marRight w:val="0"/>
                      <w:marTop w:val="0"/>
                      <w:marBottom w:val="180"/>
                      <w:divBdr>
                        <w:top w:val="none" w:sz="0" w:space="0" w:color="auto"/>
                        <w:left w:val="none" w:sz="0" w:space="0" w:color="auto"/>
                        <w:bottom w:val="none" w:sz="0" w:space="0" w:color="auto"/>
                        <w:right w:val="none" w:sz="0" w:space="0" w:color="auto"/>
                      </w:divBdr>
                      <w:divsChild>
                        <w:div w:id="1643535183">
                          <w:marLeft w:val="0"/>
                          <w:marRight w:val="0"/>
                          <w:marTop w:val="0"/>
                          <w:marBottom w:val="0"/>
                          <w:divBdr>
                            <w:top w:val="none" w:sz="0" w:space="0" w:color="auto"/>
                            <w:left w:val="none" w:sz="0" w:space="0" w:color="auto"/>
                            <w:bottom w:val="none" w:sz="0" w:space="0" w:color="auto"/>
                            <w:right w:val="none" w:sz="0" w:space="0" w:color="auto"/>
                          </w:divBdr>
                          <w:divsChild>
                            <w:div w:id="387074713">
                              <w:marLeft w:val="0"/>
                              <w:marRight w:val="0"/>
                              <w:marTop w:val="0"/>
                              <w:marBottom w:val="0"/>
                              <w:divBdr>
                                <w:top w:val="none" w:sz="0" w:space="0" w:color="auto"/>
                                <w:left w:val="none" w:sz="0" w:space="0" w:color="auto"/>
                                <w:bottom w:val="none" w:sz="0" w:space="0" w:color="auto"/>
                                <w:right w:val="none" w:sz="0" w:space="0" w:color="auto"/>
                              </w:divBdr>
                              <w:divsChild>
                                <w:div w:id="1616864731">
                                  <w:marLeft w:val="0"/>
                                  <w:marRight w:val="0"/>
                                  <w:marTop w:val="0"/>
                                  <w:marBottom w:val="0"/>
                                  <w:divBdr>
                                    <w:top w:val="none" w:sz="0" w:space="0" w:color="auto"/>
                                    <w:left w:val="none" w:sz="0" w:space="0" w:color="auto"/>
                                    <w:bottom w:val="none" w:sz="0" w:space="0" w:color="auto"/>
                                    <w:right w:val="none" w:sz="0" w:space="0" w:color="auto"/>
                                  </w:divBdr>
                                  <w:divsChild>
                                    <w:div w:id="1660691988">
                                      <w:marLeft w:val="0"/>
                                      <w:marRight w:val="0"/>
                                      <w:marTop w:val="0"/>
                                      <w:marBottom w:val="0"/>
                                      <w:divBdr>
                                        <w:top w:val="none" w:sz="0" w:space="0" w:color="auto"/>
                                        <w:left w:val="none" w:sz="0" w:space="0" w:color="auto"/>
                                        <w:bottom w:val="none" w:sz="0" w:space="0" w:color="auto"/>
                                        <w:right w:val="none" w:sz="0" w:space="0" w:color="auto"/>
                                      </w:divBdr>
                                      <w:divsChild>
                                        <w:div w:id="902176953">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89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h/imgres?imgurl=http://www.mofag.ch/images/flag_of_canton_of_thurgau..jpg&amp;imgrefurl=http://www.mofag.ch/verkaufspartner/index.php&amp;h=600&amp;w=600&amp;tbnid=BaoHZNSGOW3uJM:&amp;zoom=1&amp;docid=H0-V9nb98-4OqM&amp;hl=de&amp;ei=cpKZU-H9DIzY7AaQrYHQDA&amp;tbm=isch&amp;ved=0CIUBEDMoYTBh&amp;iact=rc&amp;uact=3&amp;dur=439&amp;page=2&amp;start=56&amp;ndsp=66" TargetMode="External"/><Relationship Id="rId2" Type="http://schemas.openxmlformats.org/officeDocument/2006/relationships/image" Target="media/image1.jpeg"/><Relationship Id="rId1" Type="http://schemas.openxmlformats.org/officeDocument/2006/relationships/hyperlink" Target="http://www.kleintiere-schweiz.ch/"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EF07CA6CBB06489ACE751EC9D844CA" ma:contentTypeVersion="10" ma:contentTypeDescription="Ein neues Dokument erstellen." ma:contentTypeScope="" ma:versionID="44da92e6a09b1961cbea864596cc9130">
  <xsd:schema xmlns:xsd="http://www.w3.org/2001/XMLSchema" xmlns:xs="http://www.w3.org/2001/XMLSchema" xmlns:p="http://schemas.microsoft.com/office/2006/metadata/properties" xmlns:ns3="ae1137ba-15a0-4d5a-af48-006ba698e881" targetNamespace="http://schemas.microsoft.com/office/2006/metadata/properties" ma:root="true" ma:fieldsID="c8be533c6a799f1fb93b3ab36c41f881" ns3:_="">
    <xsd:import namespace="ae1137ba-15a0-4d5a-af48-006ba698e8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137ba-15a0-4d5a-af48-006ba698e8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89F6-6E7F-48E2-A33B-55829D51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137ba-15a0-4d5a-af48-006ba698e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3BBCC-E1CD-4712-BBF6-6B6B7C9DB09F}">
  <ds:schemaRefs>
    <ds:schemaRef ds:uri="http://schemas.microsoft.com/sharepoint/v3/contenttype/forms"/>
  </ds:schemaRefs>
</ds:datastoreItem>
</file>

<file path=customXml/itemProps3.xml><?xml version="1.0" encoding="utf-8"?>
<ds:datastoreItem xmlns:ds="http://schemas.openxmlformats.org/officeDocument/2006/customXml" ds:itemID="{9DF958F0-054D-4EBC-96C9-D21606F57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4A677-0AF8-400B-AAE3-81885B81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9849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auwvar</dc:creator>
  <cp:lastModifiedBy>René Ehrbar</cp:lastModifiedBy>
  <cp:revision>9</cp:revision>
  <dcterms:created xsi:type="dcterms:W3CDTF">2020-01-31T06:17:00Z</dcterms:created>
  <dcterms:modified xsi:type="dcterms:W3CDTF">2020-01-31T06:22:00Z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0x01010076EF07CA6CBB06489ACE751EC9D844CA</vt:lpwstr>
  </property>
</Properties>
</file>