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C9" w:rsidRPr="00226E1D" w:rsidRDefault="003F21BA" w:rsidP="00226E1D">
      <w:pPr>
        <w:spacing w:before="120"/>
        <w:jc w:val="center"/>
        <w:rPr>
          <w:rFonts w:asciiTheme="minorBidi" w:hAnsiTheme="minorBidi" w:cstheme="minorBidi"/>
          <w:b/>
          <w:bCs/>
          <w:sz w:val="28"/>
          <w:szCs w:val="28"/>
        </w:rPr>
      </w:pPr>
      <w:bookmarkStart w:id="0" w:name="_GoBack"/>
      <w:bookmarkEnd w:id="0"/>
      <w:r w:rsidRPr="00226E1D">
        <w:rPr>
          <w:rFonts w:asciiTheme="minorBidi" w:hAnsiTheme="minorBidi" w:cstheme="minorBidi"/>
          <w:b/>
          <w:bCs/>
          <w:sz w:val="28"/>
          <w:szCs w:val="28"/>
        </w:rPr>
        <w:t>Protokoll der Präsidenten und Obmänner-Konferenz vom 19.1.2018, 20.00 Uhr, Landgasthof Löwen, Sulgen</w:t>
      </w:r>
    </w:p>
    <w:p w:rsidR="003F21BA" w:rsidRDefault="003F21BA" w:rsidP="006B6FC9">
      <w:pPr>
        <w:spacing w:before="120"/>
        <w:rPr>
          <w:rFonts w:asciiTheme="minorBidi" w:hAnsiTheme="minorBidi" w:cstheme="minorBidi"/>
          <w:bCs/>
        </w:rPr>
      </w:pPr>
    </w:p>
    <w:p w:rsidR="003F21BA" w:rsidRDefault="003F21BA" w:rsidP="006B6FC9">
      <w:pPr>
        <w:spacing w:before="120"/>
        <w:rPr>
          <w:rFonts w:asciiTheme="minorBidi" w:hAnsiTheme="minorBidi" w:cstheme="minorBidi"/>
          <w:bCs/>
        </w:rPr>
      </w:pPr>
      <w:r w:rsidRPr="00226E1D">
        <w:rPr>
          <w:rFonts w:asciiTheme="minorBidi" w:hAnsiTheme="minorBidi" w:cstheme="minorBidi"/>
          <w:bCs/>
          <w:u w:val="single"/>
        </w:rPr>
        <w:t>Anwesend</w:t>
      </w:r>
      <w:r>
        <w:rPr>
          <w:rFonts w:asciiTheme="minorBidi" w:hAnsiTheme="minorBidi" w:cstheme="minorBidi"/>
          <w:bCs/>
        </w:rPr>
        <w:t>: Es sind total 42 Anwesende gemäss Präsenzliste</w:t>
      </w:r>
    </w:p>
    <w:p w:rsidR="003F21BA" w:rsidRDefault="003F21BA" w:rsidP="006B6FC9">
      <w:pPr>
        <w:spacing w:before="120"/>
        <w:rPr>
          <w:rFonts w:asciiTheme="minorBidi" w:hAnsiTheme="minorBidi" w:cstheme="minorBidi"/>
          <w:bCs/>
        </w:rPr>
      </w:pPr>
    </w:p>
    <w:p w:rsidR="003F21BA" w:rsidRDefault="003F21BA" w:rsidP="006B6FC9">
      <w:pPr>
        <w:spacing w:before="120"/>
        <w:rPr>
          <w:rFonts w:asciiTheme="minorBidi" w:hAnsiTheme="minorBidi" w:cstheme="minorBidi"/>
          <w:bCs/>
        </w:rPr>
      </w:pPr>
      <w:r w:rsidRPr="00226E1D">
        <w:rPr>
          <w:rFonts w:asciiTheme="minorBidi" w:hAnsiTheme="minorBidi" w:cstheme="minorBidi"/>
          <w:bCs/>
          <w:u w:val="single"/>
        </w:rPr>
        <w:t>Entschuldigt</w:t>
      </w:r>
      <w:r>
        <w:rPr>
          <w:rFonts w:asciiTheme="minorBidi" w:hAnsiTheme="minorBidi" w:cstheme="minorBidi"/>
          <w:bCs/>
        </w:rPr>
        <w:t>: Daniela und Walter Scherrer, Ernst Walser, Paul Huber, Astrid Spiri, Marcel Fritschi, Vreni Rupp, Marianne Zingg</w:t>
      </w:r>
    </w:p>
    <w:p w:rsidR="003F21BA" w:rsidRDefault="003F21BA" w:rsidP="006B6FC9">
      <w:pPr>
        <w:spacing w:before="120"/>
        <w:rPr>
          <w:rFonts w:asciiTheme="minorBidi" w:hAnsiTheme="minorBidi" w:cstheme="minorBidi"/>
          <w:bCs/>
        </w:rPr>
      </w:pPr>
    </w:p>
    <w:p w:rsidR="003F21BA" w:rsidRDefault="003F21BA" w:rsidP="006B6FC9">
      <w:pPr>
        <w:spacing w:before="120"/>
        <w:rPr>
          <w:rFonts w:asciiTheme="minorBidi" w:hAnsiTheme="minorBidi" w:cstheme="minorBidi"/>
          <w:bCs/>
        </w:rPr>
      </w:pPr>
      <w:r>
        <w:rPr>
          <w:rFonts w:asciiTheme="minorBidi" w:hAnsiTheme="minorBidi" w:cstheme="minorBidi"/>
          <w:bCs/>
        </w:rPr>
        <w:t>«Es geht nicht darum einer Meinung zu sein. Wichtiger ist einander zuzuhören. Die Ursachen der Differenzen zu ergründen, die damit verbundenen Gefühle zu verstehen und sie zu respektieren, ist der Weg zum gegenseitigen Verständnis.»</w:t>
      </w:r>
    </w:p>
    <w:p w:rsidR="003F21BA" w:rsidRDefault="003F21BA" w:rsidP="006B6FC9">
      <w:pPr>
        <w:spacing w:before="120"/>
        <w:rPr>
          <w:rFonts w:asciiTheme="minorBidi" w:hAnsiTheme="minorBidi" w:cstheme="minorBidi"/>
          <w:bCs/>
        </w:rPr>
      </w:pPr>
    </w:p>
    <w:p w:rsidR="003F21BA" w:rsidRPr="00226E1D" w:rsidRDefault="003F21BA" w:rsidP="003F21BA">
      <w:pPr>
        <w:pStyle w:val="Listenabsatz"/>
        <w:numPr>
          <w:ilvl w:val="0"/>
          <w:numId w:val="3"/>
        </w:numPr>
        <w:spacing w:before="120"/>
        <w:rPr>
          <w:rFonts w:asciiTheme="minorBidi" w:hAnsiTheme="minorBidi" w:cstheme="minorBidi"/>
          <w:b/>
          <w:bCs/>
        </w:rPr>
      </w:pPr>
      <w:r w:rsidRPr="00226E1D">
        <w:rPr>
          <w:rFonts w:asciiTheme="minorBidi" w:hAnsiTheme="minorBidi" w:cstheme="minorBidi"/>
          <w:b/>
          <w:bCs/>
        </w:rPr>
        <w:t>Begrüssung</w:t>
      </w:r>
    </w:p>
    <w:p w:rsidR="00036994" w:rsidRDefault="003F21BA" w:rsidP="003F21BA">
      <w:pPr>
        <w:spacing w:before="120"/>
        <w:rPr>
          <w:rFonts w:asciiTheme="minorBidi" w:hAnsiTheme="minorBidi" w:cstheme="minorBidi"/>
          <w:bCs/>
        </w:rPr>
      </w:pPr>
      <w:r>
        <w:rPr>
          <w:rFonts w:asciiTheme="minorBidi" w:hAnsiTheme="minorBidi" w:cstheme="minorBidi"/>
          <w:bCs/>
        </w:rPr>
        <w:t>Marcel Varga begrüsst alle Anwesenden, besonders begrüsst er den Ehrenpräsidenten Hanspeter Hohl, Erwin Bär</w:t>
      </w:r>
      <w:r w:rsidR="000457C2">
        <w:rPr>
          <w:rFonts w:asciiTheme="minorBidi" w:hAnsiTheme="minorBidi" w:cstheme="minorBidi"/>
          <w:bCs/>
        </w:rPr>
        <w:t xml:space="preserve">, </w:t>
      </w:r>
      <w:r w:rsidR="006E237F" w:rsidRPr="006E237F">
        <w:rPr>
          <w:rFonts w:asciiTheme="minorBidi" w:hAnsiTheme="minorBidi" w:cstheme="minorBidi"/>
          <w:bCs/>
        </w:rPr>
        <w:t>Präsident Rassetauben Sch</w:t>
      </w:r>
      <w:r w:rsidR="000457C2" w:rsidRPr="006E237F">
        <w:rPr>
          <w:rFonts w:asciiTheme="minorBidi" w:hAnsiTheme="minorBidi" w:cstheme="minorBidi"/>
          <w:bCs/>
        </w:rPr>
        <w:t>weiz</w:t>
      </w:r>
      <w:r w:rsidRPr="006E237F">
        <w:rPr>
          <w:rFonts w:asciiTheme="minorBidi" w:hAnsiTheme="minorBidi" w:cstheme="minorBidi"/>
          <w:bCs/>
        </w:rPr>
        <w:t xml:space="preserve">, </w:t>
      </w:r>
      <w:r w:rsidR="00036994" w:rsidRPr="006E237F">
        <w:rPr>
          <w:rFonts w:asciiTheme="minorBidi" w:hAnsiTheme="minorBidi" w:cstheme="minorBidi"/>
          <w:bCs/>
        </w:rPr>
        <w:t xml:space="preserve">sowie </w:t>
      </w:r>
      <w:r w:rsidR="00036994">
        <w:rPr>
          <w:rFonts w:asciiTheme="minorBidi" w:hAnsiTheme="minorBidi" w:cstheme="minorBidi"/>
          <w:bCs/>
        </w:rPr>
        <w:t xml:space="preserve">unsere </w:t>
      </w:r>
      <w:r w:rsidR="000457C2" w:rsidRPr="006E237F">
        <w:rPr>
          <w:rFonts w:asciiTheme="minorBidi" w:hAnsiTheme="minorBidi" w:cstheme="minorBidi"/>
          <w:bCs/>
        </w:rPr>
        <w:t xml:space="preserve">heutige </w:t>
      </w:r>
      <w:r w:rsidR="00036994">
        <w:rPr>
          <w:rFonts w:asciiTheme="minorBidi" w:hAnsiTheme="minorBidi" w:cstheme="minorBidi"/>
          <w:bCs/>
        </w:rPr>
        <w:t>Re</w:t>
      </w:r>
      <w:r w:rsidR="000457C2">
        <w:rPr>
          <w:rFonts w:asciiTheme="minorBidi" w:hAnsiTheme="minorBidi" w:cstheme="minorBidi"/>
          <w:bCs/>
        </w:rPr>
        <w:t>ferentin Frau Dr. Simone Meier.</w:t>
      </w:r>
    </w:p>
    <w:p w:rsidR="003F21BA" w:rsidRDefault="00036994" w:rsidP="003F21BA">
      <w:pPr>
        <w:spacing w:before="120"/>
        <w:rPr>
          <w:rFonts w:asciiTheme="minorBidi" w:hAnsiTheme="minorBidi" w:cstheme="minorBidi"/>
          <w:bCs/>
        </w:rPr>
      </w:pPr>
      <w:r>
        <w:rPr>
          <w:rFonts w:asciiTheme="minorBidi" w:hAnsiTheme="minorBidi" w:cstheme="minorBidi"/>
          <w:bCs/>
        </w:rPr>
        <w:t xml:space="preserve">Nach der Ausstellungszeit ist vor der Ausstellungszeit. </w:t>
      </w:r>
      <w:r w:rsidR="00226E1D">
        <w:rPr>
          <w:rFonts w:asciiTheme="minorBidi" w:hAnsiTheme="minorBidi" w:cstheme="minorBidi"/>
          <w:bCs/>
        </w:rPr>
        <w:t xml:space="preserve">Man soll sich Gedanken zum vergangenen Jahr machen, was man verbessern kann, was schon gut lief. Es geht um unser Hobby und das sollte allen wichtig sein. Marcel Varga fordert die Anwesenden auf offen zu sein für Neues, Routine zu vermeiden, aber auch von der Routine zu profitieren und abenteuerlustig zu sein. </w:t>
      </w:r>
    </w:p>
    <w:p w:rsidR="00036994" w:rsidRDefault="00036994" w:rsidP="003F21BA">
      <w:pPr>
        <w:spacing w:before="120"/>
        <w:rPr>
          <w:rFonts w:asciiTheme="minorBidi" w:hAnsiTheme="minorBidi" w:cstheme="minorBidi"/>
          <w:bCs/>
        </w:rPr>
      </w:pPr>
      <w:r>
        <w:rPr>
          <w:rFonts w:asciiTheme="minorBidi" w:hAnsiTheme="minorBidi" w:cstheme="minorBidi"/>
          <w:bCs/>
        </w:rPr>
        <w:t xml:space="preserve">Das Protokoll der POK vom 20.1.2017 wurde im Kleintierzüchter vom 13/2017 publiziert. Ebenfalls ist es auf der Homepage aufgeschaltet und für jeden einsehbar. Es sind innerhalb der statutarischen Frist keine </w:t>
      </w:r>
      <w:r w:rsidR="005A1C76">
        <w:rPr>
          <w:rFonts w:asciiTheme="minorBidi" w:hAnsiTheme="minorBidi" w:cstheme="minorBidi"/>
          <w:bCs/>
        </w:rPr>
        <w:t>Ä</w:t>
      </w:r>
      <w:r>
        <w:rPr>
          <w:rFonts w:asciiTheme="minorBidi" w:hAnsiTheme="minorBidi" w:cstheme="minorBidi"/>
          <w:bCs/>
        </w:rPr>
        <w:t>nderungswünsche eingegangen. Das Prot</w:t>
      </w:r>
      <w:r w:rsidR="005A1C76">
        <w:rPr>
          <w:rFonts w:asciiTheme="minorBidi" w:hAnsiTheme="minorBidi" w:cstheme="minorBidi"/>
          <w:bCs/>
        </w:rPr>
        <w:t>okoll gilt somit als genehmigt.</w:t>
      </w:r>
    </w:p>
    <w:p w:rsidR="00036994" w:rsidRDefault="00036994" w:rsidP="003F21BA">
      <w:pPr>
        <w:spacing w:before="120"/>
        <w:rPr>
          <w:rFonts w:asciiTheme="minorBidi" w:hAnsiTheme="minorBidi" w:cstheme="minorBidi"/>
          <w:bCs/>
        </w:rPr>
      </w:pPr>
    </w:p>
    <w:p w:rsidR="00036994" w:rsidRPr="00226E1D" w:rsidRDefault="00036994" w:rsidP="00036994">
      <w:pPr>
        <w:pStyle w:val="Listenabsatz"/>
        <w:numPr>
          <w:ilvl w:val="0"/>
          <w:numId w:val="3"/>
        </w:numPr>
        <w:spacing w:before="120"/>
        <w:rPr>
          <w:rFonts w:asciiTheme="minorBidi" w:hAnsiTheme="minorBidi" w:cstheme="minorBidi"/>
          <w:b/>
          <w:bCs/>
        </w:rPr>
      </w:pPr>
      <w:r w:rsidRPr="00226E1D">
        <w:rPr>
          <w:rFonts w:asciiTheme="minorBidi" w:hAnsiTheme="minorBidi" w:cstheme="minorBidi"/>
          <w:b/>
          <w:bCs/>
        </w:rPr>
        <w:t>Wahl von Stimmenzählern</w:t>
      </w:r>
    </w:p>
    <w:p w:rsidR="00036994" w:rsidRDefault="00036994" w:rsidP="00036994">
      <w:pPr>
        <w:spacing w:before="120"/>
        <w:rPr>
          <w:rFonts w:asciiTheme="minorBidi" w:hAnsiTheme="minorBidi" w:cstheme="minorBidi"/>
          <w:bCs/>
        </w:rPr>
      </w:pPr>
      <w:r>
        <w:rPr>
          <w:rFonts w:asciiTheme="minorBidi" w:hAnsiTheme="minorBidi" w:cstheme="minorBidi"/>
          <w:bCs/>
        </w:rPr>
        <w:t xml:space="preserve">Es werden falls notwendig nur Konsultativabstimmungen abgehalten. </w:t>
      </w:r>
    </w:p>
    <w:p w:rsidR="00717B6E" w:rsidRDefault="00717B6E" w:rsidP="00036994">
      <w:pPr>
        <w:spacing w:before="120"/>
        <w:rPr>
          <w:rFonts w:asciiTheme="minorBidi" w:hAnsiTheme="minorBidi" w:cstheme="minorBidi"/>
          <w:bCs/>
        </w:rPr>
      </w:pPr>
      <w:r>
        <w:rPr>
          <w:rFonts w:asciiTheme="minorBidi" w:hAnsiTheme="minorBidi" w:cstheme="minorBidi"/>
          <w:bCs/>
        </w:rPr>
        <w:t>Vorschlag: Jules Wüest</w:t>
      </w:r>
      <w:r w:rsidR="005A1C76">
        <w:rPr>
          <w:rFonts w:asciiTheme="minorBidi" w:hAnsiTheme="minorBidi" w:cstheme="minorBidi"/>
          <w:bCs/>
        </w:rPr>
        <w:t xml:space="preserve"> und </w:t>
      </w:r>
      <w:r w:rsidR="005A1C76" w:rsidRPr="006E237F">
        <w:rPr>
          <w:rFonts w:asciiTheme="minorBidi" w:hAnsiTheme="minorBidi" w:cstheme="minorBidi"/>
          <w:bCs/>
        </w:rPr>
        <w:t>Roman Schwager</w:t>
      </w:r>
      <w:r w:rsidRPr="006E237F">
        <w:rPr>
          <w:rFonts w:asciiTheme="minorBidi" w:hAnsiTheme="minorBidi" w:cstheme="minorBidi"/>
          <w:bCs/>
        </w:rPr>
        <w:t>.</w:t>
      </w:r>
    </w:p>
    <w:p w:rsidR="00717B6E" w:rsidRDefault="00717B6E" w:rsidP="00036994">
      <w:pPr>
        <w:spacing w:before="120"/>
        <w:rPr>
          <w:rFonts w:asciiTheme="minorBidi" w:hAnsiTheme="minorBidi" w:cstheme="minorBidi"/>
          <w:bCs/>
        </w:rPr>
      </w:pPr>
    </w:p>
    <w:p w:rsidR="00717B6E" w:rsidRPr="00226E1D" w:rsidRDefault="00717B6E" w:rsidP="00717B6E">
      <w:pPr>
        <w:pStyle w:val="Listenabsatz"/>
        <w:numPr>
          <w:ilvl w:val="0"/>
          <w:numId w:val="3"/>
        </w:numPr>
        <w:spacing w:before="120"/>
        <w:rPr>
          <w:rFonts w:asciiTheme="minorBidi" w:hAnsiTheme="minorBidi" w:cstheme="minorBidi"/>
          <w:b/>
          <w:bCs/>
        </w:rPr>
      </w:pPr>
      <w:r w:rsidRPr="00226E1D">
        <w:rPr>
          <w:rFonts w:asciiTheme="minorBidi" w:hAnsiTheme="minorBidi" w:cstheme="minorBidi"/>
          <w:b/>
          <w:bCs/>
        </w:rPr>
        <w:t>Kantonale Delegiertenversammlung vom 17.3.2018 in Sirnach</w:t>
      </w:r>
    </w:p>
    <w:p w:rsidR="00717B6E" w:rsidRDefault="00717B6E" w:rsidP="00717B6E">
      <w:pPr>
        <w:spacing w:before="120"/>
        <w:rPr>
          <w:rFonts w:asciiTheme="minorBidi" w:hAnsiTheme="minorBidi" w:cstheme="minorBidi"/>
          <w:bCs/>
        </w:rPr>
      </w:pPr>
      <w:r>
        <w:rPr>
          <w:rFonts w:asciiTheme="minorBidi" w:hAnsiTheme="minorBidi" w:cstheme="minorBidi"/>
          <w:bCs/>
        </w:rPr>
        <w:t>Der Vorstand musste zur Kenntnis nehmen, dass Rassekaninchen Schweiz seine POK infolge eines Bundesrats</w:t>
      </w:r>
      <w:r w:rsidR="005A1C76">
        <w:rPr>
          <w:rFonts w:asciiTheme="minorBidi" w:hAnsiTheme="minorBidi" w:cstheme="minorBidi"/>
          <w:bCs/>
        </w:rPr>
        <w:t>b</w:t>
      </w:r>
      <w:r>
        <w:rPr>
          <w:rFonts w:asciiTheme="minorBidi" w:hAnsiTheme="minorBidi" w:cstheme="minorBidi"/>
          <w:bCs/>
        </w:rPr>
        <w:t xml:space="preserve">esuchs in der Wohngemeinde von Peter Iseli am </w:t>
      </w:r>
      <w:r w:rsidR="005A1C76" w:rsidRPr="006E237F">
        <w:rPr>
          <w:rFonts w:asciiTheme="minorBidi" w:hAnsiTheme="minorBidi" w:cstheme="minorBidi"/>
          <w:bCs/>
        </w:rPr>
        <w:t xml:space="preserve">gewohnten Datum </w:t>
      </w:r>
      <w:r w:rsidR="005A1C76">
        <w:rPr>
          <w:rFonts w:asciiTheme="minorBidi" w:hAnsiTheme="minorBidi" w:cstheme="minorBidi"/>
          <w:bCs/>
        </w:rPr>
        <w:t xml:space="preserve">der </w:t>
      </w:r>
      <w:r>
        <w:rPr>
          <w:rFonts w:asciiTheme="minorBidi" w:hAnsiTheme="minorBidi" w:cstheme="minorBidi"/>
          <w:bCs/>
        </w:rPr>
        <w:t xml:space="preserve">POK kurzerhand auf den 17.3.2018 </w:t>
      </w:r>
      <w:r w:rsidR="005A1C76" w:rsidRPr="006E237F">
        <w:rPr>
          <w:rFonts w:asciiTheme="minorBidi" w:hAnsiTheme="minorBidi" w:cstheme="minorBidi"/>
          <w:bCs/>
        </w:rPr>
        <w:t>verschoben hat</w:t>
      </w:r>
      <w:r w:rsidRPr="006E237F">
        <w:rPr>
          <w:rFonts w:asciiTheme="minorBidi" w:hAnsiTheme="minorBidi" w:cstheme="minorBidi"/>
          <w:bCs/>
        </w:rPr>
        <w:t xml:space="preserve">. </w:t>
      </w:r>
      <w:r>
        <w:rPr>
          <w:rFonts w:asciiTheme="minorBidi" w:hAnsiTheme="minorBidi" w:cstheme="minorBidi"/>
          <w:bCs/>
        </w:rPr>
        <w:t xml:space="preserve">Leider </w:t>
      </w:r>
      <w:r>
        <w:rPr>
          <w:rFonts w:asciiTheme="minorBidi" w:hAnsiTheme="minorBidi" w:cstheme="minorBidi"/>
          <w:bCs/>
        </w:rPr>
        <w:lastRenderedPageBreak/>
        <w:t xml:space="preserve">wurde dieses Datum nicht abgesprochen, somit sind der Kassier von Rassekaninchen Schweiz sowie die Kantone beider Appenzell und Thurgau verhindert daran teilzunehmen. </w:t>
      </w:r>
    </w:p>
    <w:p w:rsidR="00717B6E" w:rsidRDefault="00717B6E" w:rsidP="00717B6E">
      <w:pPr>
        <w:spacing w:before="120"/>
        <w:rPr>
          <w:rFonts w:asciiTheme="minorBidi" w:hAnsiTheme="minorBidi" w:cstheme="minorBidi"/>
          <w:bCs/>
        </w:rPr>
      </w:pPr>
      <w:r>
        <w:rPr>
          <w:rFonts w:asciiTheme="minorBidi" w:hAnsiTheme="minorBidi" w:cstheme="minorBidi"/>
          <w:bCs/>
        </w:rPr>
        <w:t>Wir werden unsere kantonale DV nicht verschieben und danken dem KTZV Sir</w:t>
      </w:r>
      <w:r w:rsidR="005A1C76">
        <w:rPr>
          <w:rFonts w:asciiTheme="minorBidi" w:hAnsiTheme="minorBidi" w:cstheme="minorBidi"/>
          <w:bCs/>
        </w:rPr>
        <w:t>nach für die Bereitschaft zur Ü</w:t>
      </w:r>
      <w:r>
        <w:rPr>
          <w:rFonts w:asciiTheme="minorBidi" w:hAnsiTheme="minorBidi" w:cstheme="minorBidi"/>
          <w:bCs/>
        </w:rPr>
        <w:t>bernahme der DV</w:t>
      </w:r>
      <w:r w:rsidR="0061670C">
        <w:rPr>
          <w:rFonts w:asciiTheme="minorBidi" w:hAnsiTheme="minorBidi" w:cstheme="minorBidi"/>
          <w:bCs/>
        </w:rPr>
        <w:t xml:space="preserve">. </w:t>
      </w:r>
    </w:p>
    <w:p w:rsidR="005A1C76" w:rsidRDefault="0061670C" w:rsidP="005A1C76">
      <w:pPr>
        <w:spacing w:before="120"/>
        <w:rPr>
          <w:rFonts w:asciiTheme="minorBidi" w:hAnsiTheme="minorBidi" w:cstheme="minorBidi"/>
          <w:bCs/>
        </w:rPr>
      </w:pPr>
      <w:r>
        <w:rPr>
          <w:rFonts w:asciiTheme="minorBidi" w:hAnsiTheme="minorBidi" w:cstheme="minorBidi"/>
          <w:bCs/>
        </w:rPr>
        <w:t>Paul Stump informiert</w:t>
      </w:r>
      <w:r w:rsidR="005A1C76">
        <w:rPr>
          <w:rFonts w:asciiTheme="minorBidi" w:hAnsiTheme="minorBidi" w:cstheme="minorBidi"/>
          <w:bCs/>
        </w:rPr>
        <w:t xml:space="preserve">, dass </w:t>
      </w:r>
      <w:r>
        <w:rPr>
          <w:rFonts w:asciiTheme="minorBidi" w:hAnsiTheme="minorBidi" w:cstheme="minorBidi"/>
          <w:bCs/>
        </w:rPr>
        <w:t>die DV im Feuerwehrdepot, Kettstrasse 28, 8370 Sirnach</w:t>
      </w:r>
      <w:r w:rsidR="005A1C76">
        <w:rPr>
          <w:rFonts w:asciiTheme="minorBidi" w:hAnsiTheme="minorBidi" w:cstheme="minorBidi"/>
          <w:bCs/>
        </w:rPr>
        <w:t xml:space="preserve"> stattfinden wird. Es hat vor dem Feuerdepot keine Parkplätze. </w:t>
      </w:r>
      <w:r w:rsidR="005A1C76" w:rsidRPr="006E237F">
        <w:rPr>
          <w:rFonts w:asciiTheme="minorBidi" w:hAnsiTheme="minorBidi" w:cstheme="minorBidi"/>
          <w:bCs/>
        </w:rPr>
        <w:t>Die Parkiermöglichkeiten werden signalisiert</w:t>
      </w:r>
      <w:r w:rsidR="006E237F">
        <w:rPr>
          <w:rFonts w:asciiTheme="minorBidi" w:hAnsiTheme="minorBidi" w:cstheme="minorBidi"/>
          <w:bCs/>
        </w:rPr>
        <w:t xml:space="preserve">. </w:t>
      </w:r>
      <w:r w:rsidR="005A1C76">
        <w:rPr>
          <w:rFonts w:asciiTheme="minorBidi" w:hAnsiTheme="minorBidi" w:cstheme="minorBidi"/>
          <w:bCs/>
        </w:rPr>
        <w:t xml:space="preserve">In der Einladung wird ein Situationsplan angehängt. </w:t>
      </w:r>
    </w:p>
    <w:p w:rsidR="0061670C" w:rsidRDefault="005A1C76" w:rsidP="00717B6E">
      <w:pPr>
        <w:spacing w:before="120"/>
        <w:rPr>
          <w:rFonts w:asciiTheme="minorBidi" w:hAnsiTheme="minorBidi" w:cstheme="minorBidi"/>
          <w:bCs/>
        </w:rPr>
      </w:pPr>
      <w:r w:rsidRPr="006E237F">
        <w:rPr>
          <w:rFonts w:asciiTheme="minorBidi" w:hAnsiTheme="minorBidi" w:cstheme="minorBidi"/>
          <w:bCs/>
        </w:rPr>
        <w:t xml:space="preserve">Um </w:t>
      </w:r>
      <w:r w:rsidR="0061670C">
        <w:rPr>
          <w:rFonts w:asciiTheme="minorBidi" w:hAnsiTheme="minorBidi" w:cstheme="minorBidi"/>
          <w:bCs/>
        </w:rPr>
        <w:t xml:space="preserve">14.00 Uhr findet die GV der Tauben statt. </w:t>
      </w:r>
      <w:r w:rsidRPr="006E237F">
        <w:rPr>
          <w:rFonts w:asciiTheme="minorBidi" w:hAnsiTheme="minorBidi" w:cstheme="minorBidi"/>
          <w:bCs/>
        </w:rPr>
        <w:t xml:space="preserve">Ab </w:t>
      </w:r>
      <w:r w:rsidR="0061670C">
        <w:rPr>
          <w:rFonts w:asciiTheme="minorBidi" w:hAnsiTheme="minorBidi" w:cstheme="minorBidi"/>
          <w:bCs/>
        </w:rPr>
        <w:t>15.00-15.30 Uhr Apéro und Möglichkeit zum Bon-Kauf</w:t>
      </w:r>
      <w:r>
        <w:rPr>
          <w:rFonts w:asciiTheme="minorBidi" w:hAnsiTheme="minorBidi" w:cstheme="minorBidi"/>
          <w:bCs/>
        </w:rPr>
        <w:t>. Um</w:t>
      </w:r>
      <w:r w:rsidR="0061670C">
        <w:rPr>
          <w:rFonts w:asciiTheme="minorBidi" w:hAnsiTheme="minorBidi" w:cstheme="minorBidi"/>
          <w:bCs/>
        </w:rPr>
        <w:t xml:space="preserve"> 15.30 Uhr Beginn der Hauptversammlung</w:t>
      </w:r>
      <w:r>
        <w:rPr>
          <w:rFonts w:asciiTheme="minorBidi" w:hAnsiTheme="minorBidi" w:cstheme="minorBidi"/>
          <w:bCs/>
        </w:rPr>
        <w:t xml:space="preserve"> und ab ca. 16.30 Uhr der Imbiss.</w:t>
      </w:r>
    </w:p>
    <w:p w:rsidR="005A1C76" w:rsidRPr="006E237F" w:rsidRDefault="005A1C76" w:rsidP="00717B6E">
      <w:pPr>
        <w:spacing w:before="120"/>
        <w:rPr>
          <w:rFonts w:asciiTheme="minorBidi" w:hAnsiTheme="minorBidi" w:cstheme="minorBidi"/>
          <w:bCs/>
        </w:rPr>
      </w:pPr>
      <w:r w:rsidRPr="006E237F">
        <w:rPr>
          <w:rFonts w:asciiTheme="minorBidi" w:hAnsiTheme="minorBidi" w:cstheme="minorBidi"/>
          <w:bCs/>
        </w:rPr>
        <w:t>Paul Stump hofft auf entsprechende Unterstützung aus den Kreisen der Sektionen und Teilnahme auch am Imbiss.</w:t>
      </w:r>
    </w:p>
    <w:p w:rsidR="0061670C" w:rsidRDefault="0061670C" w:rsidP="00717B6E">
      <w:pPr>
        <w:spacing w:before="120"/>
        <w:rPr>
          <w:rFonts w:asciiTheme="minorBidi" w:hAnsiTheme="minorBidi" w:cstheme="minorBidi"/>
          <w:bCs/>
        </w:rPr>
      </w:pPr>
      <w:r>
        <w:rPr>
          <w:rFonts w:asciiTheme="minorBidi" w:hAnsiTheme="minorBidi" w:cstheme="minorBidi"/>
          <w:bCs/>
        </w:rPr>
        <w:t xml:space="preserve">Es ist Ehrensache, dass alle Sektionen bei der Hauptversammlung vertreten sind. </w:t>
      </w:r>
    </w:p>
    <w:p w:rsidR="0061670C" w:rsidRDefault="0061670C" w:rsidP="00717B6E">
      <w:pPr>
        <w:spacing w:before="120"/>
        <w:rPr>
          <w:rFonts w:asciiTheme="minorBidi" w:hAnsiTheme="minorBidi" w:cstheme="minorBidi"/>
          <w:bCs/>
        </w:rPr>
      </w:pPr>
      <w:r>
        <w:rPr>
          <w:rFonts w:asciiTheme="minorBidi" w:hAnsiTheme="minorBidi" w:cstheme="minorBidi"/>
          <w:bCs/>
        </w:rPr>
        <w:t>Allfällige Anträge sind bis spätestens 31.1.2018 direkt dem Präsidenten zuzustellen</w:t>
      </w:r>
      <w:r w:rsidR="00E934FE">
        <w:rPr>
          <w:rFonts w:asciiTheme="minorBidi" w:hAnsiTheme="minorBidi" w:cstheme="minorBidi"/>
          <w:bCs/>
        </w:rPr>
        <w:t xml:space="preserve">, damit diese an der Vorstandssitzung vom 7.2.2018 besprochen werden können. Ebenfalls wird gebeten Mitglieder für die Verdiensturkunde zu melden. Verstorbene können bis 15.3.18 beim Präsidenten gemeldet werden. </w:t>
      </w:r>
    </w:p>
    <w:p w:rsidR="00E934FE" w:rsidRDefault="00E934FE" w:rsidP="00717B6E">
      <w:pPr>
        <w:spacing w:before="120"/>
        <w:rPr>
          <w:rFonts w:asciiTheme="minorBidi" w:hAnsiTheme="minorBidi" w:cstheme="minorBidi"/>
          <w:bCs/>
        </w:rPr>
      </w:pPr>
    </w:p>
    <w:p w:rsidR="00E934FE" w:rsidRPr="00226E1D" w:rsidRDefault="00E934FE" w:rsidP="00E934FE">
      <w:pPr>
        <w:pStyle w:val="Listenabsatz"/>
        <w:numPr>
          <w:ilvl w:val="0"/>
          <w:numId w:val="3"/>
        </w:numPr>
        <w:spacing w:before="120"/>
        <w:rPr>
          <w:rFonts w:asciiTheme="minorBidi" w:hAnsiTheme="minorBidi" w:cstheme="minorBidi"/>
          <w:b/>
          <w:bCs/>
        </w:rPr>
      </w:pPr>
      <w:r w:rsidRPr="00226E1D">
        <w:rPr>
          <w:rFonts w:asciiTheme="minorBidi" w:hAnsiTheme="minorBidi" w:cstheme="minorBidi"/>
          <w:b/>
          <w:bCs/>
        </w:rPr>
        <w:t>Teilnahme an der OLMA vom 11.-21.10.2018</w:t>
      </w:r>
    </w:p>
    <w:p w:rsidR="00E934FE" w:rsidRDefault="00E934FE" w:rsidP="00E934FE">
      <w:pPr>
        <w:spacing w:before="120"/>
        <w:rPr>
          <w:rFonts w:asciiTheme="minorBidi" w:hAnsiTheme="minorBidi" w:cstheme="minorBidi"/>
          <w:bCs/>
        </w:rPr>
      </w:pPr>
      <w:r>
        <w:rPr>
          <w:rFonts w:asciiTheme="minorBidi" w:hAnsiTheme="minorBidi" w:cstheme="minorBidi"/>
          <w:bCs/>
        </w:rPr>
        <w:t xml:space="preserve">Die Zusammenarbeit mit dem OK war sehr gut. </w:t>
      </w:r>
      <w:r w:rsidR="006A6CE8">
        <w:rPr>
          <w:rFonts w:asciiTheme="minorBidi" w:hAnsiTheme="minorBidi" w:cstheme="minorBidi"/>
          <w:bCs/>
        </w:rPr>
        <w:t xml:space="preserve">Die Präsentation kam bei den Besuchern sehr gut an. Die Standbetreuung hat gut funktioniert. Das Ziel der OLMA-Leitung die Besucherzahlen halten zu können, wurde erreicht. </w:t>
      </w:r>
    </w:p>
    <w:p w:rsidR="006A6CE8" w:rsidRDefault="006A6CE8" w:rsidP="00E934FE">
      <w:pPr>
        <w:spacing w:before="120"/>
        <w:rPr>
          <w:rFonts w:asciiTheme="minorBidi" w:hAnsiTheme="minorBidi" w:cstheme="minorBidi"/>
          <w:bCs/>
        </w:rPr>
      </w:pPr>
      <w:r>
        <w:rPr>
          <w:rFonts w:asciiTheme="minorBidi" w:hAnsiTheme="minorBidi" w:cstheme="minorBidi"/>
          <w:bCs/>
        </w:rPr>
        <w:t xml:space="preserve">Vergleichszahlen mit anderen </w:t>
      </w:r>
      <w:r w:rsidR="005A1C76" w:rsidRPr="006E237F">
        <w:rPr>
          <w:rFonts w:asciiTheme="minorBidi" w:hAnsiTheme="minorBidi" w:cstheme="minorBidi"/>
          <w:bCs/>
        </w:rPr>
        <w:t>Publikumsm</w:t>
      </w:r>
      <w:r>
        <w:rPr>
          <w:rFonts w:asciiTheme="minorBidi" w:hAnsiTheme="minorBidi" w:cstheme="minorBidi"/>
          <w:bCs/>
        </w:rPr>
        <w:t>essen zeigen, dass die OLMA die Grösste ist (OLMA 365</w:t>
      </w:r>
      <w:r w:rsidR="005A1C76">
        <w:rPr>
          <w:rFonts w:asciiTheme="minorBidi" w:hAnsiTheme="minorBidi" w:cstheme="minorBidi"/>
          <w:bCs/>
        </w:rPr>
        <w:t>'000</w:t>
      </w:r>
      <w:r>
        <w:rPr>
          <w:rFonts w:asciiTheme="minorBidi" w:hAnsiTheme="minorBidi" w:cstheme="minorBidi"/>
          <w:bCs/>
        </w:rPr>
        <w:t>, BEA 300</w:t>
      </w:r>
      <w:r w:rsidR="005A1C76">
        <w:rPr>
          <w:rFonts w:asciiTheme="minorBidi" w:hAnsiTheme="minorBidi" w:cstheme="minorBidi"/>
          <w:bCs/>
        </w:rPr>
        <w:t>'000</w:t>
      </w:r>
      <w:r>
        <w:rPr>
          <w:rFonts w:asciiTheme="minorBidi" w:hAnsiTheme="minorBidi" w:cstheme="minorBidi"/>
          <w:bCs/>
        </w:rPr>
        <w:t xml:space="preserve"> und LUGA 115</w:t>
      </w:r>
      <w:r w:rsidR="005A1C76">
        <w:rPr>
          <w:rFonts w:asciiTheme="minorBidi" w:hAnsiTheme="minorBidi" w:cstheme="minorBidi"/>
          <w:bCs/>
        </w:rPr>
        <w:t>'000</w:t>
      </w:r>
      <w:r>
        <w:rPr>
          <w:rFonts w:asciiTheme="minorBidi" w:hAnsiTheme="minorBidi" w:cstheme="minorBidi"/>
          <w:bCs/>
        </w:rPr>
        <w:t>).</w:t>
      </w:r>
    </w:p>
    <w:p w:rsidR="006A6CE8" w:rsidRDefault="006A6CE8" w:rsidP="00E934FE">
      <w:pPr>
        <w:spacing w:before="120"/>
        <w:rPr>
          <w:rFonts w:asciiTheme="minorBidi" w:hAnsiTheme="minorBidi" w:cstheme="minorBidi"/>
          <w:bCs/>
        </w:rPr>
      </w:pPr>
      <w:r>
        <w:rPr>
          <w:rFonts w:asciiTheme="minorBidi" w:hAnsiTheme="minorBidi" w:cstheme="minorBidi"/>
          <w:bCs/>
        </w:rPr>
        <w:t xml:space="preserve">Das Budget der letzten Austragung wurde eingehalten, ausser dass Kleintiere Schweiz von des Tagespauschalen, welche </w:t>
      </w:r>
      <w:r w:rsidR="005A1C76" w:rsidRPr="006E237F">
        <w:rPr>
          <w:rFonts w:asciiTheme="minorBidi" w:hAnsiTheme="minorBidi" w:cstheme="minorBidi"/>
          <w:bCs/>
        </w:rPr>
        <w:t>reglementiert ist</w:t>
      </w:r>
      <w:r w:rsidRPr="006E237F">
        <w:rPr>
          <w:rFonts w:asciiTheme="minorBidi" w:hAnsiTheme="minorBidi" w:cstheme="minorBidi"/>
          <w:bCs/>
        </w:rPr>
        <w:t xml:space="preserve">, </w:t>
      </w:r>
      <w:r>
        <w:rPr>
          <w:rFonts w:asciiTheme="minorBidi" w:hAnsiTheme="minorBidi" w:cstheme="minorBidi"/>
          <w:bCs/>
        </w:rPr>
        <w:t xml:space="preserve">nur 80% </w:t>
      </w:r>
      <w:r w:rsidR="005A1C76" w:rsidRPr="006E237F">
        <w:rPr>
          <w:rFonts w:asciiTheme="minorBidi" w:hAnsiTheme="minorBidi" w:cstheme="minorBidi"/>
          <w:bCs/>
        </w:rPr>
        <w:t>aus</w:t>
      </w:r>
      <w:r>
        <w:rPr>
          <w:rFonts w:asciiTheme="minorBidi" w:hAnsiTheme="minorBidi" w:cstheme="minorBidi"/>
          <w:bCs/>
        </w:rPr>
        <w:t xml:space="preserve">bezahlt hat. Somit musste jeder Kanton und die Fellnähgruppe einen Betrag zur Deckung des Defizits leisten. </w:t>
      </w:r>
    </w:p>
    <w:p w:rsidR="006A6CE8" w:rsidRDefault="006A6CE8" w:rsidP="00E934FE">
      <w:pPr>
        <w:spacing w:before="120"/>
        <w:rPr>
          <w:rFonts w:asciiTheme="minorBidi" w:hAnsiTheme="minorBidi" w:cstheme="minorBidi"/>
          <w:bCs/>
        </w:rPr>
      </w:pPr>
      <w:r>
        <w:rPr>
          <w:rFonts w:asciiTheme="minorBidi" w:hAnsiTheme="minorBidi" w:cstheme="minorBidi"/>
          <w:bCs/>
        </w:rPr>
        <w:t>Für das Jahr 2018 stehen Geflügel und Meerschwei</w:t>
      </w:r>
      <w:r w:rsidR="005A1C76">
        <w:rPr>
          <w:rFonts w:asciiTheme="minorBidi" w:hAnsiTheme="minorBidi" w:cstheme="minorBidi"/>
          <w:bCs/>
        </w:rPr>
        <w:t>nchen auf dem Programm.</w:t>
      </w:r>
    </w:p>
    <w:p w:rsidR="004252D3" w:rsidRDefault="004252D3" w:rsidP="00E934FE">
      <w:pPr>
        <w:spacing w:before="120"/>
        <w:rPr>
          <w:rFonts w:asciiTheme="minorBidi" w:hAnsiTheme="minorBidi" w:cstheme="minorBidi"/>
          <w:bCs/>
        </w:rPr>
      </w:pPr>
      <w:r>
        <w:rPr>
          <w:rFonts w:asciiTheme="minorBidi" w:hAnsiTheme="minorBidi" w:cstheme="minorBidi"/>
          <w:bCs/>
        </w:rPr>
        <w:t xml:space="preserve">Werner Sprenger wollte wissen, wie das Budget ausgesehen hat und wie die Begründung von Kleintiere Schweiz gelautet hat. </w:t>
      </w:r>
    </w:p>
    <w:p w:rsidR="004252D3" w:rsidRDefault="004252D3" w:rsidP="00E934FE">
      <w:pPr>
        <w:spacing w:before="120"/>
        <w:rPr>
          <w:rFonts w:asciiTheme="minorBidi" w:hAnsiTheme="minorBidi" w:cstheme="minorBidi"/>
          <w:bCs/>
        </w:rPr>
      </w:pPr>
      <w:r>
        <w:rPr>
          <w:rFonts w:asciiTheme="minorBidi" w:hAnsiTheme="minorBidi" w:cstheme="minorBidi"/>
          <w:bCs/>
        </w:rPr>
        <w:t xml:space="preserve">Marcel Varga erklärte, dass Kleintiere Schweiz nur eine Gesamtrechnung haben wollte. Gemäss dem Reglement zahlen sie für Anschaffungen 80%, da in der </w:t>
      </w:r>
      <w:r>
        <w:rPr>
          <w:rFonts w:asciiTheme="minorBidi" w:hAnsiTheme="minorBidi" w:cstheme="minorBidi"/>
          <w:bCs/>
        </w:rPr>
        <w:lastRenderedPageBreak/>
        <w:t xml:space="preserve">Gesamtrechnung aber auch die Tagespauschalen enthalten waren, wurde von diesen auch nur 80% ausbezahlt. </w:t>
      </w:r>
    </w:p>
    <w:p w:rsidR="004252D3" w:rsidRDefault="004252D3" w:rsidP="00E934FE">
      <w:pPr>
        <w:spacing w:before="120"/>
        <w:rPr>
          <w:rFonts w:asciiTheme="minorBidi" w:hAnsiTheme="minorBidi" w:cstheme="minorBidi"/>
          <w:bCs/>
        </w:rPr>
      </w:pPr>
      <w:r>
        <w:rPr>
          <w:rFonts w:asciiTheme="minorBidi" w:hAnsiTheme="minorBidi" w:cstheme="minorBidi"/>
          <w:bCs/>
        </w:rPr>
        <w:t xml:space="preserve">Heidi Spitzli erläuterte das Budget und die Rechnung: </w:t>
      </w:r>
    </w:p>
    <w:p w:rsidR="004252D3" w:rsidRDefault="004252D3" w:rsidP="00E934FE">
      <w:pPr>
        <w:spacing w:before="120"/>
        <w:rPr>
          <w:rFonts w:asciiTheme="minorBidi" w:hAnsiTheme="minorBidi" w:cstheme="minorBidi"/>
          <w:bCs/>
        </w:rPr>
      </w:pPr>
      <w:r>
        <w:rPr>
          <w:rFonts w:asciiTheme="minorBidi" w:hAnsiTheme="minorBidi" w:cstheme="minorBidi"/>
          <w:bCs/>
        </w:rPr>
        <w:t>Budgetiert waren Fr. 25'522. Die Rechnung belief sich am Schluss auf Fr. 22</w:t>
      </w:r>
      <w:r w:rsidR="005A1C76">
        <w:rPr>
          <w:rFonts w:asciiTheme="minorBidi" w:hAnsiTheme="minorBidi" w:cstheme="minorBidi"/>
          <w:bCs/>
        </w:rPr>
        <w:t>'</w:t>
      </w:r>
      <w:r>
        <w:rPr>
          <w:rFonts w:asciiTheme="minorBidi" w:hAnsiTheme="minorBidi" w:cstheme="minorBidi"/>
          <w:bCs/>
        </w:rPr>
        <w:t>630, ausbezahlt wurde 80% Fr. 17</w:t>
      </w:r>
      <w:r w:rsidR="005A1C76">
        <w:rPr>
          <w:rFonts w:asciiTheme="minorBidi" w:hAnsiTheme="minorBidi" w:cstheme="minorBidi"/>
          <w:bCs/>
        </w:rPr>
        <w:t>'</w:t>
      </w:r>
      <w:r>
        <w:rPr>
          <w:rFonts w:asciiTheme="minorBidi" w:hAnsiTheme="minorBidi" w:cstheme="minorBidi"/>
          <w:bCs/>
        </w:rPr>
        <w:t xml:space="preserve">895, die Differenz ergab das Defizit. </w:t>
      </w:r>
    </w:p>
    <w:p w:rsidR="004252D3" w:rsidRDefault="004252D3" w:rsidP="00E934FE">
      <w:pPr>
        <w:spacing w:before="120"/>
        <w:rPr>
          <w:rFonts w:asciiTheme="minorBidi" w:hAnsiTheme="minorBidi" w:cstheme="minorBidi"/>
          <w:bCs/>
        </w:rPr>
      </w:pPr>
      <w:r>
        <w:rPr>
          <w:rFonts w:asciiTheme="minorBidi" w:hAnsiTheme="minorBidi" w:cstheme="minorBidi"/>
          <w:bCs/>
        </w:rPr>
        <w:t xml:space="preserve">Andy Kräuchi weist auf die neue Tierschutzverordnung hin. Mit dieser wird eine Ausstellung bald unmöglich. Neu dürfen Tiere nur noch max. 4 Tage in Ausstellungskäfigen sein, in Ausnahmesituationen 8 Tage. Neu sei auch, dass von Alttieren Ring-Nr. bzw. Ohrenmarken-Nr. notiert werden müssen. Die Neuerungen gelten vor allem auch bei Jungtierschauen. </w:t>
      </w:r>
    </w:p>
    <w:p w:rsidR="004252D3" w:rsidRDefault="004252D3" w:rsidP="00E934FE">
      <w:pPr>
        <w:spacing w:before="120"/>
        <w:rPr>
          <w:rFonts w:asciiTheme="minorBidi" w:hAnsiTheme="minorBidi" w:cstheme="minorBidi"/>
          <w:bCs/>
        </w:rPr>
      </w:pPr>
      <w:r>
        <w:rPr>
          <w:rFonts w:asciiTheme="minorBidi" w:hAnsiTheme="minorBidi" w:cstheme="minorBidi"/>
          <w:bCs/>
        </w:rPr>
        <w:t xml:space="preserve">Die Meerschweinchen werden in Gruppen gehalten. Das Geflügel wird noch geprüft. Bei der OLMA 2017 fanden Kontrollen vom Tierschutz sowie auch dem Veterinäramt sehr ausführlich statt, inklusive Film. Mündlich wurde alles für i.O. erklärt, ein schriftlicher Bericht ist ausstehend. </w:t>
      </w:r>
    </w:p>
    <w:p w:rsidR="00A86812" w:rsidRDefault="00A86812" w:rsidP="00E934FE">
      <w:pPr>
        <w:spacing w:before="120"/>
        <w:rPr>
          <w:rFonts w:asciiTheme="minorBidi" w:hAnsiTheme="minorBidi" w:cstheme="minorBidi"/>
          <w:bCs/>
        </w:rPr>
      </w:pPr>
      <w:r>
        <w:rPr>
          <w:rFonts w:asciiTheme="minorBidi" w:hAnsiTheme="minorBidi" w:cstheme="minorBidi"/>
          <w:bCs/>
        </w:rPr>
        <w:t xml:space="preserve">Hanspeter Hohl bestätigt die Standbetreuung als Erfolg, es fanden gute Gespräche und Erklärungen/Aufklärungen mit den Besuchern statt. Die sollten unbedingt weitergeführt werden. </w:t>
      </w:r>
    </w:p>
    <w:p w:rsidR="00A86812" w:rsidRDefault="00A86812" w:rsidP="00E934FE">
      <w:pPr>
        <w:spacing w:before="120"/>
        <w:rPr>
          <w:rFonts w:asciiTheme="minorBidi" w:hAnsiTheme="minorBidi" w:cstheme="minorBidi"/>
          <w:bCs/>
        </w:rPr>
      </w:pPr>
    </w:p>
    <w:p w:rsidR="00A86812" w:rsidRPr="00226E1D" w:rsidRDefault="00A86812" w:rsidP="00A86812">
      <w:pPr>
        <w:pStyle w:val="Listenabsatz"/>
        <w:numPr>
          <w:ilvl w:val="0"/>
          <w:numId w:val="3"/>
        </w:numPr>
        <w:spacing w:before="120"/>
        <w:rPr>
          <w:rFonts w:asciiTheme="minorBidi" w:hAnsiTheme="minorBidi" w:cstheme="minorBidi"/>
          <w:b/>
          <w:bCs/>
        </w:rPr>
      </w:pPr>
      <w:r w:rsidRPr="00226E1D">
        <w:rPr>
          <w:rFonts w:asciiTheme="minorBidi" w:hAnsiTheme="minorBidi" w:cstheme="minorBidi"/>
          <w:b/>
          <w:bCs/>
        </w:rPr>
        <w:t>Anliegen Nachwuchsbetreuung</w:t>
      </w:r>
    </w:p>
    <w:p w:rsidR="00A86812" w:rsidRDefault="00A86812" w:rsidP="00A86812">
      <w:pPr>
        <w:spacing w:before="120"/>
        <w:rPr>
          <w:rFonts w:asciiTheme="minorBidi" w:hAnsiTheme="minorBidi" w:cstheme="minorBidi"/>
          <w:bCs/>
        </w:rPr>
      </w:pPr>
      <w:r>
        <w:rPr>
          <w:rFonts w:asciiTheme="minorBidi" w:hAnsiTheme="minorBidi" w:cstheme="minorBidi"/>
          <w:bCs/>
        </w:rPr>
        <w:t xml:space="preserve">Daniela Scherrer war leider heute Abend verhindert. </w:t>
      </w:r>
      <w:r w:rsidR="00826228">
        <w:rPr>
          <w:rFonts w:asciiTheme="minorBidi" w:hAnsiTheme="minorBidi" w:cstheme="minorBidi"/>
          <w:bCs/>
        </w:rPr>
        <w:t>Sie</w:t>
      </w:r>
      <w:r>
        <w:rPr>
          <w:rFonts w:asciiTheme="minorBidi" w:hAnsiTheme="minorBidi" w:cstheme="minorBidi"/>
          <w:bCs/>
        </w:rPr>
        <w:t>, René</w:t>
      </w:r>
      <w:r w:rsidR="00826228">
        <w:rPr>
          <w:rFonts w:asciiTheme="minorBidi" w:hAnsiTheme="minorBidi" w:cstheme="minorBidi"/>
          <w:bCs/>
        </w:rPr>
        <w:t xml:space="preserve"> Ehrbar</w:t>
      </w:r>
      <w:r>
        <w:rPr>
          <w:rFonts w:asciiTheme="minorBidi" w:hAnsiTheme="minorBidi" w:cstheme="minorBidi"/>
          <w:bCs/>
        </w:rPr>
        <w:t xml:space="preserve"> und Regula</w:t>
      </w:r>
      <w:r w:rsidR="00826228">
        <w:rPr>
          <w:rFonts w:asciiTheme="minorBidi" w:hAnsiTheme="minorBidi" w:cstheme="minorBidi"/>
          <w:bCs/>
        </w:rPr>
        <w:t xml:space="preserve"> Hugentobler</w:t>
      </w:r>
      <w:r>
        <w:rPr>
          <w:rFonts w:asciiTheme="minorBidi" w:hAnsiTheme="minorBidi" w:cstheme="minorBidi"/>
          <w:bCs/>
        </w:rPr>
        <w:t xml:space="preserve"> haben am Mittwoch die einmal jährlich stattfindende Sitzung für das Jahresprogram</w:t>
      </w:r>
      <w:r w:rsidR="00826228">
        <w:rPr>
          <w:rFonts w:asciiTheme="minorBidi" w:hAnsiTheme="minorBidi" w:cstheme="minorBidi"/>
          <w:bCs/>
        </w:rPr>
        <w:t>m der Jungzüchter durchgeführt.</w:t>
      </w:r>
    </w:p>
    <w:p w:rsidR="00A86812" w:rsidRDefault="00A86812" w:rsidP="00A86812">
      <w:pPr>
        <w:spacing w:before="120"/>
        <w:rPr>
          <w:rFonts w:asciiTheme="minorBidi" w:hAnsiTheme="minorBidi" w:cstheme="minorBidi"/>
          <w:bCs/>
        </w:rPr>
      </w:pPr>
      <w:r>
        <w:rPr>
          <w:rFonts w:asciiTheme="minorBidi" w:hAnsiTheme="minorBidi" w:cstheme="minorBidi"/>
          <w:bCs/>
        </w:rPr>
        <w:t xml:space="preserve">Regula stellt das Jahresprogramm mündlich vor. Es wird jeder Sektion und den Jungzüchtern zugesandt. </w:t>
      </w:r>
    </w:p>
    <w:p w:rsidR="00A86812" w:rsidRDefault="00A86812" w:rsidP="00A86812">
      <w:pPr>
        <w:spacing w:before="120"/>
        <w:rPr>
          <w:rFonts w:asciiTheme="minorBidi" w:hAnsiTheme="minorBidi" w:cstheme="minorBidi"/>
          <w:bCs/>
        </w:rPr>
      </w:pPr>
    </w:p>
    <w:p w:rsidR="00A86812" w:rsidRPr="00C77C70" w:rsidRDefault="00A86812" w:rsidP="00A86812">
      <w:pPr>
        <w:pStyle w:val="Listenabsatz"/>
        <w:numPr>
          <w:ilvl w:val="0"/>
          <w:numId w:val="3"/>
        </w:numPr>
        <w:spacing w:before="120"/>
        <w:rPr>
          <w:rFonts w:asciiTheme="minorBidi" w:hAnsiTheme="minorBidi" w:cstheme="minorBidi"/>
          <w:b/>
          <w:bCs/>
        </w:rPr>
      </w:pPr>
      <w:r w:rsidRPr="00C77C70">
        <w:rPr>
          <w:rFonts w:asciiTheme="minorBidi" w:hAnsiTheme="minorBidi" w:cstheme="minorBidi"/>
          <w:b/>
          <w:bCs/>
        </w:rPr>
        <w:t>Anliegen der Ressortvertreter</w:t>
      </w:r>
    </w:p>
    <w:p w:rsidR="00A86812" w:rsidRPr="00A86812" w:rsidRDefault="00A86812" w:rsidP="00C77C70">
      <w:pPr>
        <w:pStyle w:val="Listenabsatz"/>
        <w:numPr>
          <w:ilvl w:val="0"/>
          <w:numId w:val="4"/>
        </w:numPr>
        <w:spacing w:before="120"/>
        <w:ind w:left="426"/>
        <w:rPr>
          <w:rFonts w:asciiTheme="minorBidi" w:hAnsiTheme="minorBidi" w:cstheme="minorBidi"/>
          <w:bCs/>
        </w:rPr>
      </w:pPr>
      <w:r w:rsidRPr="00A86812">
        <w:rPr>
          <w:rFonts w:asciiTheme="minorBidi" w:hAnsiTheme="minorBidi" w:cstheme="minorBidi"/>
          <w:bCs/>
        </w:rPr>
        <w:t>Geflügel, Wolfgang Gafner: nichts</w:t>
      </w:r>
    </w:p>
    <w:p w:rsidR="00A86812" w:rsidRPr="00A86812" w:rsidRDefault="00A86812" w:rsidP="00C77C70">
      <w:pPr>
        <w:pStyle w:val="Listenabsatz"/>
        <w:numPr>
          <w:ilvl w:val="0"/>
          <w:numId w:val="4"/>
        </w:numPr>
        <w:spacing w:before="120"/>
        <w:ind w:left="426"/>
        <w:rPr>
          <w:rFonts w:asciiTheme="minorBidi" w:hAnsiTheme="minorBidi" w:cstheme="minorBidi"/>
          <w:bCs/>
        </w:rPr>
      </w:pPr>
      <w:r w:rsidRPr="00A86812">
        <w:rPr>
          <w:rFonts w:asciiTheme="minorBidi" w:hAnsiTheme="minorBidi" w:cstheme="minorBidi"/>
          <w:bCs/>
        </w:rPr>
        <w:t xml:space="preserve">Fellnähen, Ursula Tobler: Dank an alle Frauen für die Unterstützung an der Olma und in Fribourg. Ohne deren Hilfe hätte das alles nicht funktioniert. </w:t>
      </w:r>
    </w:p>
    <w:p w:rsidR="00A86812" w:rsidRDefault="00A86812" w:rsidP="00C77C70">
      <w:pPr>
        <w:spacing w:before="120"/>
        <w:ind w:left="426"/>
        <w:rPr>
          <w:rFonts w:asciiTheme="minorBidi" w:hAnsiTheme="minorBidi" w:cstheme="minorBidi"/>
          <w:bCs/>
        </w:rPr>
      </w:pPr>
      <w:r>
        <w:rPr>
          <w:rFonts w:asciiTheme="minorBidi" w:hAnsiTheme="minorBidi" w:cstheme="minorBidi"/>
          <w:bCs/>
        </w:rPr>
        <w:t xml:space="preserve">In Fribourg waren 6 Nummern zur Bewertung aus dem Thurgau. Besonders freut es sie, dass Oberhofen-Illighausen auch eine Nr. zur Bewertung eingereicht hat. </w:t>
      </w:r>
    </w:p>
    <w:p w:rsidR="00A86812" w:rsidRDefault="00A86812" w:rsidP="00C77C70">
      <w:pPr>
        <w:pStyle w:val="Listenabsatz"/>
        <w:numPr>
          <w:ilvl w:val="0"/>
          <w:numId w:val="4"/>
        </w:numPr>
        <w:spacing w:before="120"/>
        <w:ind w:left="426"/>
        <w:rPr>
          <w:rFonts w:asciiTheme="minorBidi" w:hAnsiTheme="minorBidi" w:cstheme="minorBidi"/>
          <w:bCs/>
        </w:rPr>
      </w:pPr>
      <w:r>
        <w:rPr>
          <w:rFonts w:asciiTheme="minorBidi" w:hAnsiTheme="minorBidi" w:cstheme="minorBidi"/>
          <w:bCs/>
        </w:rPr>
        <w:t xml:space="preserve">Kaninchen, Peter Ehrbar: Obmännertagung findet am 22.9.11 statt. Er bittet alle Anwesende noch das Datenblatt für die Ausstellungssaison 2018/19 abzugeben. Er wünscht allen Anwesenden alles </w:t>
      </w:r>
      <w:r w:rsidR="005D3C38">
        <w:rPr>
          <w:rFonts w:asciiTheme="minorBidi" w:hAnsiTheme="minorBidi" w:cstheme="minorBidi"/>
          <w:bCs/>
        </w:rPr>
        <w:t>G</w:t>
      </w:r>
      <w:r>
        <w:rPr>
          <w:rFonts w:asciiTheme="minorBidi" w:hAnsiTheme="minorBidi" w:cstheme="minorBidi"/>
          <w:bCs/>
        </w:rPr>
        <w:t xml:space="preserve">ute im Stall. </w:t>
      </w:r>
    </w:p>
    <w:p w:rsidR="00A86812" w:rsidRDefault="00A86812" w:rsidP="00C77C70">
      <w:pPr>
        <w:pStyle w:val="Listenabsatz"/>
        <w:numPr>
          <w:ilvl w:val="0"/>
          <w:numId w:val="4"/>
        </w:numPr>
        <w:spacing w:before="120"/>
        <w:ind w:left="426"/>
        <w:rPr>
          <w:rFonts w:asciiTheme="minorBidi" w:hAnsiTheme="minorBidi" w:cstheme="minorBidi"/>
          <w:bCs/>
        </w:rPr>
      </w:pPr>
      <w:r>
        <w:rPr>
          <w:rFonts w:asciiTheme="minorBidi" w:hAnsiTheme="minorBidi" w:cstheme="minorBidi"/>
          <w:bCs/>
        </w:rPr>
        <w:t xml:space="preserve">TTV, Hansi Gschwend: </w:t>
      </w:r>
      <w:r w:rsidR="005D3C38">
        <w:rPr>
          <w:rFonts w:asciiTheme="minorBidi" w:hAnsiTheme="minorBidi" w:cstheme="minorBidi"/>
          <w:bCs/>
        </w:rPr>
        <w:t xml:space="preserve">Es läuft alles sehr gut. Dank an alle. An der Kantonalen Gesamtausstellung in Arbon hat Hans Gafner gewonnen. </w:t>
      </w:r>
    </w:p>
    <w:p w:rsidR="005D3C38" w:rsidRDefault="005D3C38" w:rsidP="00C77C70">
      <w:pPr>
        <w:pStyle w:val="Listenabsatz"/>
        <w:spacing w:before="120"/>
        <w:ind w:left="426"/>
        <w:rPr>
          <w:rFonts w:asciiTheme="minorBidi" w:hAnsiTheme="minorBidi" w:cstheme="minorBidi"/>
          <w:bCs/>
        </w:rPr>
      </w:pPr>
      <w:r>
        <w:rPr>
          <w:rFonts w:asciiTheme="minorBidi" w:hAnsiTheme="minorBidi" w:cstheme="minorBidi"/>
          <w:bCs/>
        </w:rPr>
        <w:lastRenderedPageBreak/>
        <w:t xml:space="preserve">In Fribourg sind zwei von den 5 Meistern Thurgauer: Paul Hungerbühler und Anselm Egli. Die GV findet am 17.3.18 in Sirnach statt. </w:t>
      </w:r>
    </w:p>
    <w:p w:rsidR="00226E1D" w:rsidRDefault="00226E1D" w:rsidP="005D3C38">
      <w:pPr>
        <w:spacing w:before="120"/>
        <w:rPr>
          <w:rFonts w:asciiTheme="minorBidi" w:hAnsiTheme="minorBidi" w:cstheme="minorBidi"/>
          <w:bCs/>
        </w:rPr>
      </w:pPr>
    </w:p>
    <w:p w:rsidR="005D3C38" w:rsidRPr="00C77C70" w:rsidRDefault="005D3C38" w:rsidP="005D3C38">
      <w:pPr>
        <w:pStyle w:val="Listenabsatz"/>
        <w:numPr>
          <w:ilvl w:val="0"/>
          <w:numId w:val="3"/>
        </w:numPr>
        <w:spacing w:before="120"/>
        <w:rPr>
          <w:rFonts w:asciiTheme="minorBidi" w:hAnsiTheme="minorBidi" w:cstheme="minorBidi"/>
          <w:b/>
          <w:bCs/>
        </w:rPr>
      </w:pPr>
      <w:r w:rsidRPr="00C77C70">
        <w:rPr>
          <w:rFonts w:asciiTheme="minorBidi" w:hAnsiTheme="minorBidi" w:cstheme="minorBidi"/>
          <w:b/>
          <w:bCs/>
        </w:rPr>
        <w:t>Verschiedenes und allgemein Umfrage</w:t>
      </w:r>
    </w:p>
    <w:p w:rsidR="005D3C38" w:rsidRPr="00826228" w:rsidRDefault="005D3C38" w:rsidP="005D3C38">
      <w:pPr>
        <w:spacing w:before="120"/>
        <w:rPr>
          <w:rFonts w:asciiTheme="minorBidi" w:hAnsiTheme="minorBidi" w:cstheme="minorBidi"/>
          <w:bCs/>
          <w:color w:val="FF0000"/>
        </w:rPr>
      </w:pPr>
      <w:r>
        <w:rPr>
          <w:rFonts w:asciiTheme="minorBidi" w:hAnsiTheme="minorBidi" w:cstheme="minorBidi"/>
          <w:bCs/>
        </w:rPr>
        <w:t>Die Statu</w:t>
      </w:r>
      <w:r w:rsidR="00826228">
        <w:rPr>
          <w:rFonts w:asciiTheme="minorBidi" w:hAnsiTheme="minorBidi" w:cstheme="minorBidi"/>
          <w:bCs/>
        </w:rPr>
        <w:t>t</w:t>
      </w:r>
      <w:r>
        <w:rPr>
          <w:rFonts w:asciiTheme="minorBidi" w:hAnsiTheme="minorBidi" w:cstheme="minorBidi"/>
          <w:bCs/>
        </w:rPr>
        <w:t xml:space="preserve">enanpassung wird an der nächsten Vorstandsitzung besprochen. </w:t>
      </w:r>
      <w:r w:rsidR="00826228" w:rsidRPr="006E237F">
        <w:rPr>
          <w:rFonts w:asciiTheme="minorBidi" w:hAnsiTheme="minorBidi" w:cstheme="minorBidi"/>
          <w:bCs/>
        </w:rPr>
        <w:t>Die notwendigen Anpassungen betreffen die Aufhebung der Fachabteilungen sowie die Zusammenführung der Kasse.</w:t>
      </w:r>
    </w:p>
    <w:p w:rsidR="005D3C38" w:rsidRDefault="005D3C38" w:rsidP="005D3C38">
      <w:pPr>
        <w:spacing w:before="120"/>
        <w:rPr>
          <w:rFonts w:asciiTheme="minorBidi" w:hAnsiTheme="minorBidi" w:cstheme="minorBidi"/>
          <w:bCs/>
        </w:rPr>
      </w:pPr>
      <w:r>
        <w:rPr>
          <w:rFonts w:asciiTheme="minorBidi" w:hAnsiTheme="minorBidi" w:cstheme="minorBidi"/>
          <w:bCs/>
        </w:rPr>
        <w:t xml:space="preserve">Ein Merkblatt zur Durchführung einer kantonalen Gemeinschaftsausstellung ist in Arbeit. </w:t>
      </w:r>
      <w:r w:rsidR="00826228" w:rsidRPr="006E237F">
        <w:rPr>
          <w:rFonts w:asciiTheme="minorBidi" w:hAnsiTheme="minorBidi" w:cstheme="minorBidi"/>
          <w:bCs/>
        </w:rPr>
        <w:t xml:space="preserve">Das Merkblatt </w:t>
      </w:r>
      <w:r>
        <w:rPr>
          <w:rFonts w:asciiTheme="minorBidi" w:hAnsiTheme="minorBidi" w:cstheme="minorBidi"/>
          <w:bCs/>
        </w:rPr>
        <w:t>für die Durchführung der Kantonalen DV wird</w:t>
      </w:r>
      <w:r w:rsidR="00826228">
        <w:rPr>
          <w:rFonts w:asciiTheme="minorBidi" w:hAnsiTheme="minorBidi" w:cstheme="minorBidi"/>
          <w:bCs/>
        </w:rPr>
        <w:t xml:space="preserve"> </w:t>
      </w:r>
      <w:r w:rsidR="00826228" w:rsidRPr="006E237F">
        <w:rPr>
          <w:rFonts w:asciiTheme="minorBidi" w:hAnsiTheme="minorBidi" w:cstheme="minorBidi"/>
          <w:bCs/>
        </w:rPr>
        <w:t xml:space="preserve">entsprechend nach der Erfahrung der DV 2018 angepasst. </w:t>
      </w:r>
      <w:r w:rsidRPr="006E237F">
        <w:rPr>
          <w:rFonts w:asciiTheme="minorBidi" w:hAnsiTheme="minorBidi" w:cstheme="minorBidi"/>
          <w:bCs/>
        </w:rPr>
        <w:t xml:space="preserve"> </w:t>
      </w:r>
    </w:p>
    <w:p w:rsidR="005D3C38" w:rsidRDefault="005D3C38" w:rsidP="005D3C38">
      <w:pPr>
        <w:spacing w:before="120"/>
        <w:rPr>
          <w:rFonts w:asciiTheme="minorBidi" w:hAnsiTheme="minorBidi" w:cstheme="minorBidi"/>
          <w:bCs/>
        </w:rPr>
      </w:pPr>
      <w:r>
        <w:rPr>
          <w:rFonts w:asciiTheme="minorBidi" w:hAnsiTheme="minorBidi" w:cstheme="minorBidi"/>
          <w:bCs/>
        </w:rPr>
        <w:t xml:space="preserve">Bitte auch um Mehrbenützung der Homepage. Auch wäre es toll, wenn Artikel geliefert werden von den Sektionen, die dann hochgeladen werden. </w:t>
      </w:r>
    </w:p>
    <w:p w:rsidR="005D3C38" w:rsidRDefault="005D3C38" w:rsidP="005D3C38">
      <w:pPr>
        <w:spacing w:before="120"/>
        <w:rPr>
          <w:rFonts w:asciiTheme="minorBidi" w:hAnsiTheme="minorBidi" w:cstheme="minorBidi"/>
          <w:bCs/>
        </w:rPr>
      </w:pPr>
      <w:r>
        <w:rPr>
          <w:rFonts w:asciiTheme="minorBidi" w:hAnsiTheme="minorBidi" w:cstheme="minorBidi"/>
          <w:bCs/>
        </w:rPr>
        <w:t>Marcel Varg</w:t>
      </w:r>
      <w:r w:rsidRPr="006E237F">
        <w:rPr>
          <w:rFonts w:asciiTheme="minorBidi" w:hAnsiTheme="minorBidi" w:cstheme="minorBidi"/>
          <w:bCs/>
        </w:rPr>
        <w:t>a hat</w:t>
      </w:r>
      <w:r w:rsidR="00826228" w:rsidRPr="006E237F">
        <w:rPr>
          <w:rFonts w:asciiTheme="minorBidi" w:hAnsiTheme="minorBidi" w:cstheme="minorBidi"/>
          <w:bCs/>
        </w:rPr>
        <w:t xml:space="preserve"> erneut die </w:t>
      </w:r>
      <w:r w:rsidRPr="006E237F">
        <w:rPr>
          <w:rFonts w:asciiTheme="minorBidi" w:hAnsiTheme="minorBidi" w:cstheme="minorBidi"/>
          <w:bCs/>
        </w:rPr>
        <w:t>wichtigsten Daten</w:t>
      </w:r>
      <w:r w:rsidR="00826228" w:rsidRPr="006E237F">
        <w:rPr>
          <w:rFonts w:asciiTheme="minorBidi" w:hAnsiTheme="minorBidi" w:cstheme="minorBidi"/>
          <w:bCs/>
        </w:rPr>
        <w:t xml:space="preserve"> für die Sektionen aufgelistet</w:t>
      </w:r>
      <w:r w:rsidRPr="006E237F">
        <w:rPr>
          <w:rFonts w:asciiTheme="minorBidi" w:hAnsiTheme="minorBidi" w:cstheme="minorBidi"/>
          <w:bCs/>
        </w:rPr>
        <w:t xml:space="preserve">. </w:t>
      </w:r>
    </w:p>
    <w:p w:rsidR="005D3C38" w:rsidRDefault="005D3C38" w:rsidP="005D3C38">
      <w:pPr>
        <w:spacing w:before="120"/>
        <w:rPr>
          <w:rFonts w:asciiTheme="minorBidi" w:hAnsiTheme="minorBidi" w:cstheme="minorBidi"/>
          <w:bCs/>
        </w:rPr>
      </w:pPr>
      <w:r>
        <w:rPr>
          <w:rFonts w:asciiTheme="minorBidi" w:hAnsiTheme="minorBidi" w:cstheme="minorBidi"/>
          <w:bCs/>
        </w:rPr>
        <w:t xml:space="preserve">Die Diskussion wird nicht mehr gewünscht. Somit schliesst Marcel Varga die Sitzung und übergibt das Wort Frau Dr. Simone Meier, welche am Institut für Veterinärbakteriologie der Universität Zürich arbeitet. Sie stellt in einem spannenden Referat Ihre Arbeit sowie die </w:t>
      </w:r>
      <w:r w:rsidR="00826228" w:rsidRPr="006E237F">
        <w:rPr>
          <w:rFonts w:asciiTheme="minorBidi" w:hAnsiTheme="minorBidi" w:cstheme="minorBidi"/>
          <w:bCs/>
        </w:rPr>
        <w:t xml:space="preserve">aktuell anzutreffenden </w:t>
      </w:r>
      <w:r>
        <w:rPr>
          <w:rFonts w:asciiTheme="minorBidi" w:hAnsiTheme="minorBidi" w:cstheme="minorBidi"/>
          <w:bCs/>
        </w:rPr>
        <w:t>Krankheiten von Kaninchen und Geflügel</w:t>
      </w:r>
      <w:r w:rsidR="00826228" w:rsidRPr="00826228">
        <w:rPr>
          <w:rFonts w:asciiTheme="minorBidi" w:hAnsiTheme="minorBidi" w:cstheme="minorBidi"/>
          <w:bCs/>
        </w:rPr>
        <w:t xml:space="preserve"> </w:t>
      </w:r>
      <w:r w:rsidR="00826228">
        <w:rPr>
          <w:rFonts w:asciiTheme="minorBidi" w:hAnsiTheme="minorBidi" w:cstheme="minorBidi"/>
          <w:bCs/>
        </w:rPr>
        <w:t>vor.</w:t>
      </w:r>
    </w:p>
    <w:p w:rsidR="005D3C38" w:rsidRDefault="005D3C38" w:rsidP="005D3C38">
      <w:pPr>
        <w:spacing w:before="120"/>
        <w:rPr>
          <w:rFonts w:asciiTheme="minorBidi" w:hAnsiTheme="minorBidi" w:cstheme="minorBidi"/>
          <w:bCs/>
        </w:rPr>
      </w:pPr>
    </w:p>
    <w:p w:rsidR="005D3C38" w:rsidRDefault="005D3C38" w:rsidP="005D3C38">
      <w:pPr>
        <w:spacing w:before="120"/>
        <w:rPr>
          <w:rFonts w:asciiTheme="minorBidi" w:hAnsiTheme="minorBidi" w:cstheme="minorBidi"/>
          <w:bCs/>
        </w:rPr>
      </w:pPr>
      <w:r>
        <w:rPr>
          <w:rFonts w:asciiTheme="minorBidi" w:hAnsiTheme="minorBidi" w:cstheme="minorBidi"/>
          <w:bCs/>
        </w:rPr>
        <w:t xml:space="preserve">Schluss der POK um 22.00 Uhr. </w:t>
      </w:r>
    </w:p>
    <w:p w:rsidR="005D3C38" w:rsidRDefault="005D3C38" w:rsidP="005D3C38">
      <w:pPr>
        <w:spacing w:before="120"/>
        <w:rPr>
          <w:rFonts w:asciiTheme="minorBidi" w:hAnsiTheme="minorBidi" w:cstheme="minorBidi"/>
          <w:bCs/>
        </w:rPr>
      </w:pPr>
    </w:p>
    <w:p w:rsidR="005D3C38" w:rsidRDefault="005D3C38" w:rsidP="005D3C38">
      <w:pPr>
        <w:spacing w:before="120"/>
        <w:rPr>
          <w:rFonts w:asciiTheme="minorBidi" w:hAnsiTheme="minorBidi" w:cstheme="minorBidi"/>
          <w:bCs/>
        </w:rPr>
      </w:pPr>
      <w:r>
        <w:rPr>
          <w:rFonts w:asciiTheme="minorBidi" w:hAnsiTheme="minorBidi" w:cstheme="minorBidi"/>
          <w:bCs/>
        </w:rPr>
        <w:t>Die Aktuarin</w:t>
      </w:r>
    </w:p>
    <w:p w:rsidR="005D3C38" w:rsidRPr="005D3C38" w:rsidRDefault="005D3C38" w:rsidP="005D3C38">
      <w:pPr>
        <w:spacing w:before="120"/>
        <w:rPr>
          <w:rFonts w:asciiTheme="minorBidi" w:hAnsiTheme="minorBidi" w:cstheme="minorBidi"/>
          <w:bCs/>
        </w:rPr>
      </w:pPr>
      <w:r>
        <w:rPr>
          <w:rFonts w:asciiTheme="minorBidi" w:hAnsiTheme="minorBidi" w:cstheme="minorBidi"/>
          <w:bCs/>
        </w:rPr>
        <w:t>Regula Hugentobler</w:t>
      </w:r>
    </w:p>
    <w:sectPr w:rsidR="005D3C38" w:rsidRPr="005D3C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5A" w:rsidRDefault="0095125A" w:rsidP="009C6D32">
      <w:r>
        <w:separator/>
      </w:r>
    </w:p>
  </w:endnote>
  <w:endnote w:type="continuationSeparator" w:id="0">
    <w:p w:rsidR="0095125A" w:rsidRDefault="0095125A" w:rsidP="009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41" w:rsidRDefault="00574B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402"/>
      <w:gridCol w:w="2954"/>
    </w:tblGrid>
    <w:tr w:rsidR="0074563C" w:rsidRPr="006E237F" w:rsidTr="00AC1EEA">
      <w:tc>
        <w:tcPr>
          <w:tcW w:w="3614" w:type="dxa"/>
        </w:tcPr>
        <w:p w:rsidR="0074563C" w:rsidRDefault="0074563C" w:rsidP="00AC1EEA">
          <w:pPr>
            <w:pStyle w:val="CompName"/>
            <w:rPr>
              <w:rFonts w:cs="Arial"/>
              <w:sz w:val="18"/>
              <w:szCs w:val="18"/>
            </w:rPr>
          </w:pPr>
        </w:p>
        <w:p w:rsidR="0074563C" w:rsidRDefault="0074563C" w:rsidP="00AC1EEA">
          <w:pPr>
            <w:pStyle w:val="CompName"/>
            <w:jc w:val="center"/>
            <w:rPr>
              <w:rFonts w:cs="Arial"/>
              <w:sz w:val="18"/>
              <w:szCs w:val="18"/>
            </w:rPr>
          </w:pPr>
          <w:r>
            <w:rPr>
              <w:rFonts w:cs="Arial"/>
              <w:sz w:val="18"/>
              <w:szCs w:val="18"/>
            </w:rPr>
            <w:t>Thurgauer Kleintier-Züchter-Verband</w:t>
          </w:r>
        </w:p>
        <w:p w:rsidR="0074563C" w:rsidRDefault="0074563C" w:rsidP="00AC1EEA">
          <w:pPr>
            <w:pStyle w:val="CompName"/>
            <w:jc w:val="center"/>
            <w:rPr>
              <w:rFonts w:cs="Arial"/>
              <w:sz w:val="18"/>
              <w:szCs w:val="18"/>
            </w:rPr>
          </w:pPr>
          <w:r>
            <w:rPr>
              <w:rFonts w:cs="Arial"/>
              <w:sz w:val="18"/>
              <w:szCs w:val="18"/>
            </w:rPr>
            <w:t>TKZV</w:t>
          </w:r>
        </w:p>
        <w:p w:rsidR="0074563C" w:rsidRPr="000C0FB1" w:rsidRDefault="0074563C" w:rsidP="00AC1EEA">
          <w:pPr>
            <w:pStyle w:val="CompName"/>
            <w:jc w:val="center"/>
            <w:rPr>
              <w:rFonts w:cs="Arial"/>
              <w:sz w:val="18"/>
              <w:szCs w:val="18"/>
            </w:rPr>
          </w:pPr>
          <w:r>
            <w:rPr>
              <w:rFonts w:cs="Arial"/>
              <w:sz w:val="18"/>
              <w:szCs w:val="18"/>
            </w:rPr>
            <w:t>www.</w:t>
          </w:r>
          <w:r w:rsidRPr="00034B18">
            <w:rPr>
              <w:rFonts w:cs="Arial"/>
              <w:sz w:val="18"/>
              <w:szCs w:val="18"/>
            </w:rPr>
            <w:t>kleintiere-thurgau.ch</w:t>
          </w:r>
        </w:p>
      </w:tc>
      <w:tc>
        <w:tcPr>
          <w:tcW w:w="3402" w:type="dxa"/>
        </w:tcPr>
        <w:p w:rsidR="0074563C" w:rsidRDefault="0074563C" w:rsidP="00AC1EEA">
          <w:pPr>
            <w:pStyle w:val="CompRef"/>
          </w:pPr>
        </w:p>
        <w:p w:rsidR="0074563C" w:rsidRDefault="00574B41" w:rsidP="00311AAA">
          <w:pPr>
            <w:pStyle w:val="CompRef"/>
            <w:rPr>
              <w:rFonts w:cs="Arial"/>
              <w:sz w:val="18"/>
              <w:szCs w:val="18"/>
            </w:rPr>
          </w:pPr>
          <w:r>
            <w:rPr>
              <w:rFonts w:cs="Arial"/>
              <w:sz w:val="18"/>
              <w:szCs w:val="18"/>
            </w:rPr>
            <w:t>Aktuarin</w:t>
          </w:r>
        </w:p>
        <w:p w:rsidR="00574B41" w:rsidRDefault="00574B41" w:rsidP="00311AAA">
          <w:pPr>
            <w:pStyle w:val="CompRef"/>
            <w:rPr>
              <w:rFonts w:cs="Arial"/>
              <w:sz w:val="18"/>
              <w:szCs w:val="18"/>
            </w:rPr>
          </w:pPr>
          <w:r>
            <w:rPr>
              <w:rFonts w:cs="Arial"/>
              <w:sz w:val="18"/>
              <w:szCs w:val="18"/>
            </w:rPr>
            <w:t>Regula Hugentobler</w:t>
          </w:r>
        </w:p>
        <w:p w:rsidR="00574B41" w:rsidRDefault="00574B41" w:rsidP="00311AAA">
          <w:pPr>
            <w:pStyle w:val="CompRef"/>
            <w:rPr>
              <w:rFonts w:cs="Arial"/>
              <w:sz w:val="18"/>
              <w:szCs w:val="18"/>
            </w:rPr>
          </w:pPr>
          <w:r>
            <w:rPr>
              <w:rFonts w:cs="Arial"/>
              <w:sz w:val="18"/>
              <w:szCs w:val="18"/>
            </w:rPr>
            <w:t>Amriswilerstr. 94</w:t>
          </w:r>
        </w:p>
        <w:p w:rsidR="00574B41" w:rsidRPr="0071097A" w:rsidRDefault="00574B41" w:rsidP="00311AAA">
          <w:pPr>
            <w:pStyle w:val="CompRef"/>
          </w:pPr>
          <w:r>
            <w:rPr>
              <w:rFonts w:cs="Arial"/>
              <w:sz w:val="18"/>
              <w:szCs w:val="18"/>
            </w:rPr>
            <w:t>8589 Sitterdorf</w:t>
          </w:r>
        </w:p>
      </w:tc>
      <w:tc>
        <w:tcPr>
          <w:tcW w:w="2954" w:type="dxa"/>
        </w:tcPr>
        <w:p w:rsidR="0074563C" w:rsidRPr="00FE6AA2" w:rsidRDefault="0074563C" w:rsidP="00AC1EEA">
          <w:pPr>
            <w:pStyle w:val="CompRef"/>
          </w:pPr>
        </w:p>
        <w:p w:rsidR="0074563C" w:rsidRPr="00574B41" w:rsidRDefault="0074563C" w:rsidP="00574B41">
          <w:pPr>
            <w:pStyle w:val="CompRef"/>
            <w:rPr>
              <w:lang w:val="fr-CH"/>
            </w:rPr>
          </w:pPr>
          <w:r w:rsidRPr="00574B41">
            <w:rPr>
              <w:lang w:val="fr-CH"/>
            </w:rPr>
            <w:t xml:space="preserve">Tel </w:t>
          </w:r>
          <w:r w:rsidR="00574B41">
            <w:rPr>
              <w:lang w:val="fr-CH"/>
            </w:rPr>
            <w:t>P</w:t>
          </w:r>
          <w:r w:rsidRPr="00574B41">
            <w:rPr>
              <w:lang w:val="fr-CH"/>
            </w:rPr>
            <w:t xml:space="preserve">:   +41 </w:t>
          </w:r>
          <w:r w:rsidR="00574B41" w:rsidRPr="00574B41">
            <w:rPr>
              <w:lang w:val="fr-CH"/>
            </w:rPr>
            <w:t>71 422 44 18</w:t>
          </w:r>
        </w:p>
        <w:p w:rsidR="0074563C" w:rsidRPr="00574B41" w:rsidRDefault="0074563C" w:rsidP="00574B41">
          <w:pPr>
            <w:pStyle w:val="CompRef"/>
            <w:rPr>
              <w:lang w:val="fr-CH"/>
            </w:rPr>
          </w:pPr>
          <w:r w:rsidRPr="00574B41">
            <w:rPr>
              <w:lang w:val="fr-CH"/>
            </w:rPr>
            <w:t>Mobile: +41 7</w:t>
          </w:r>
          <w:r w:rsidR="00574B41" w:rsidRPr="00574B41">
            <w:rPr>
              <w:lang w:val="fr-CH"/>
            </w:rPr>
            <w:t>9 542 11 75</w:t>
          </w:r>
        </w:p>
        <w:p w:rsidR="0074563C" w:rsidRPr="00574B41" w:rsidRDefault="0074563C" w:rsidP="00574B41">
          <w:pPr>
            <w:pStyle w:val="CompRef"/>
            <w:rPr>
              <w:lang w:val="fr-CH"/>
            </w:rPr>
          </w:pPr>
          <w:r w:rsidRPr="00574B41">
            <w:rPr>
              <w:lang w:val="fr-CH"/>
            </w:rPr>
            <w:t xml:space="preserve">EMail    </w:t>
          </w:r>
          <w:r w:rsidR="00574B41" w:rsidRPr="00574B41">
            <w:rPr>
              <w:lang w:val="fr-CH"/>
            </w:rPr>
            <w:t>regula-hugentobler</w:t>
          </w:r>
          <w:r w:rsidR="00311AAA" w:rsidRPr="00574B41">
            <w:rPr>
              <w:lang w:val="fr-CH"/>
            </w:rPr>
            <w:t>@bluewin.ch</w:t>
          </w:r>
        </w:p>
      </w:tc>
    </w:tr>
  </w:tbl>
  <w:p w:rsidR="0074563C" w:rsidRPr="00574B41" w:rsidRDefault="0074563C">
    <w:pPr>
      <w:pStyle w:val="Fu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41" w:rsidRDefault="00574B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5A" w:rsidRDefault="0095125A" w:rsidP="009C6D32">
      <w:r>
        <w:separator/>
      </w:r>
    </w:p>
  </w:footnote>
  <w:footnote w:type="continuationSeparator" w:id="0">
    <w:p w:rsidR="0095125A" w:rsidRDefault="0095125A" w:rsidP="009C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41" w:rsidRDefault="00574B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2" w:rsidRDefault="00AB73C2" w:rsidP="009C6D32">
    <w:pPr>
      <w:jc w:val="center"/>
    </w:pPr>
    <w:r>
      <w:rPr>
        <w:rFonts w:ascii="Verdana" w:hAnsi="Verdana"/>
        <w:noProof/>
        <w:color w:val="FF7800"/>
        <w:sz w:val="17"/>
        <w:szCs w:val="17"/>
        <w:lang w:eastAsia="de-CH"/>
      </w:rPr>
      <w:drawing>
        <wp:inline distT="0" distB="0" distL="0" distR="0" wp14:anchorId="2C00135D" wp14:editId="19F3B460">
          <wp:extent cx="540000" cy="540000"/>
          <wp:effectExtent l="0" t="0" r="0" b="0"/>
          <wp:docPr id="1" name="Grafik 1"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t xml:space="preserve">                                         </w:t>
    </w:r>
    <w:r w:rsidR="009C6D32">
      <w:rPr>
        <w:rFonts w:cs="Arial"/>
        <w:noProof/>
        <w:color w:val="0000FF"/>
        <w:sz w:val="27"/>
        <w:szCs w:val="27"/>
        <w:lang w:eastAsia="de-CH"/>
      </w:rPr>
      <w:drawing>
        <wp:inline distT="0" distB="0" distL="0" distR="0">
          <wp:extent cx="900000" cy="900000"/>
          <wp:effectExtent l="0" t="0" r="0" b="0"/>
          <wp:docPr id="5" name="Grafik 5" descr="https://encrypted-tbn3.gstatic.com/images?q=tbn:ANd9GcRyZ2UDlOeUuDUc7etVeKS-hHCezUglnItJgFlzhiLuO6HfC_q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yZ2UDlOeUuDUc7etVeKS-hHCezUglnItJgFlzhiLuO6HfC_q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BA5A51">
      <w:t xml:space="preserve"> </w:t>
    </w:r>
    <w:r>
      <w:t xml:space="preserve">                                  </w:t>
    </w:r>
    <w:r w:rsidR="009C6D32">
      <w:rPr>
        <w:rFonts w:ascii="Verdana" w:hAnsi="Verdana"/>
        <w:noProof/>
        <w:color w:val="FF7800"/>
        <w:sz w:val="17"/>
        <w:szCs w:val="17"/>
        <w:lang w:eastAsia="de-CH"/>
      </w:rPr>
      <w:drawing>
        <wp:inline distT="0" distB="0" distL="0" distR="0" wp14:anchorId="4604C34B" wp14:editId="3FC4E385">
          <wp:extent cx="540000" cy="540000"/>
          <wp:effectExtent l="0" t="0" r="0" b="0"/>
          <wp:docPr id="2" name="Grafik 2"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AB73C2" w:rsidRDefault="00AB73C2" w:rsidP="009C6D32">
    <w:pPr>
      <w:jc w:val="center"/>
    </w:pPr>
    <w:r>
      <w:t>Thurgauer Kleintierzüchter Ver</w:t>
    </w:r>
    <w:r w:rsidR="004B3803">
      <w:t>band</w:t>
    </w:r>
  </w:p>
  <w:p w:rsidR="00AB73C2" w:rsidRDefault="00AB73C2" w:rsidP="009C6D32">
    <w:pPr>
      <w:jc w:val="center"/>
    </w:pPr>
    <w:r>
      <w:t>TKZV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41" w:rsidRDefault="00574B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3E6"/>
    <w:multiLevelType w:val="hybridMultilevel"/>
    <w:tmpl w:val="A0766C16"/>
    <w:lvl w:ilvl="0" w:tplc="1012F026">
      <w:start w:val="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6F1D41"/>
    <w:multiLevelType w:val="hybridMultilevel"/>
    <w:tmpl w:val="4086C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9077B11"/>
    <w:multiLevelType w:val="hybridMultilevel"/>
    <w:tmpl w:val="86C0E9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85D4D37"/>
    <w:multiLevelType w:val="hybridMultilevel"/>
    <w:tmpl w:val="6F3266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95"/>
    <w:rsid w:val="00033121"/>
    <w:rsid w:val="00036994"/>
    <w:rsid w:val="000457C2"/>
    <w:rsid w:val="0005722E"/>
    <w:rsid w:val="000A1D0D"/>
    <w:rsid w:val="001C6731"/>
    <w:rsid w:val="0020230E"/>
    <w:rsid w:val="00226E1D"/>
    <w:rsid w:val="002324C4"/>
    <w:rsid w:val="00240080"/>
    <w:rsid w:val="002E4ADD"/>
    <w:rsid w:val="00311AAA"/>
    <w:rsid w:val="00377EB6"/>
    <w:rsid w:val="003E6473"/>
    <w:rsid w:val="003F21BA"/>
    <w:rsid w:val="004252D3"/>
    <w:rsid w:val="004B3803"/>
    <w:rsid w:val="00574B41"/>
    <w:rsid w:val="005A1C76"/>
    <w:rsid w:val="005A2475"/>
    <w:rsid w:val="005B115B"/>
    <w:rsid w:val="005D3C38"/>
    <w:rsid w:val="0061670C"/>
    <w:rsid w:val="00617D64"/>
    <w:rsid w:val="0067396C"/>
    <w:rsid w:val="006A6CE8"/>
    <w:rsid w:val="006B6FC9"/>
    <w:rsid w:val="006D5E78"/>
    <w:rsid w:val="006E237F"/>
    <w:rsid w:val="00717B6E"/>
    <w:rsid w:val="0074563C"/>
    <w:rsid w:val="007F724E"/>
    <w:rsid w:val="00826228"/>
    <w:rsid w:val="00901664"/>
    <w:rsid w:val="00910FF1"/>
    <w:rsid w:val="00930498"/>
    <w:rsid w:val="00941B76"/>
    <w:rsid w:val="0095125A"/>
    <w:rsid w:val="009A4CDD"/>
    <w:rsid w:val="009C6D32"/>
    <w:rsid w:val="00A86812"/>
    <w:rsid w:val="00AB73C2"/>
    <w:rsid w:val="00BA0403"/>
    <w:rsid w:val="00BA5A51"/>
    <w:rsid w:val="00C77C70"/>
    <w:rsid w:val="00CA5FD0"/>
    <w:rsid w:val="00D517B8"/>
    <w:rsid w:val="00E437B3"/>
    <w:rsid w:val="00E934FE"/>
    <w:rsid w:val="00EB0F30"/>
    <w:rsid w:val="00F220D9"/>
    <w:rsid w:val="00F978DE"/>
    <w:rsid w:val="00FB6AFD"/>
    <w:rsid w:val="00FE6295"/>
    <w:rsid w:val="00FE6AA2"/>
    <w:rsid w:val="00FF6F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9BD8A7-2448-4688-8165-4DECCAA2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9C6D32"/>
    <w:pPr>
      <w:tabs>
        <w:tab w:val="center" w:pos="4536"/>
        <w:tab w:val="right" w:pos="9072"/>
      </w:tabs>
    </w:pPr>
  </w:style>
  <w:style w:type="character" w:customStyle="1" w:styleId="KopfzeileZchn">
    <w:name w:val="Kopfzeile Zchn"/>
    <w:basedOn w:val="Absatz-Standardschriftart"/>
    <w:link w:val="Kopfzeile"/>
    <w:uiPriority w:val="99"/>
    <w:rsid w:val="009C6D32"/>
  </w:style>
  <w:style w:type="paragraph" w:styleId="Fuzeile">
    <w:name w:val="footer"/>
    <w:basedOn w:val="Standard"/>
    <w:link w:val="FuzeileZchn"/>
    <w:uiPriority w:val="99"/>
    <w:unhideWhenUsed/>
    <w:rsid w:val="009C6D32"/>
    <w:pPr>
      <w:tabs>
        <w:tab w:val="center" w:pos="4536"/>
        <w:tab w:val="right" w:pos="9072"/>
      </w:tabs>
    </w:pPr>
  </w:style>
  <w:style w:type="character" w:customStyle="1" w:styleId="FuzeileZchn">
    <w:name w:val="Fußzeile Zchn"/>
    <w:basedOn w:val="Absatz-Standardschriftart"/>
    <w:link w:val="Fuzeile"/>
    <w:uiPriority w:val="99"/>
    <w:rsid w:val="009C6D32"/>
  </w:style>
  <w:style w:type="paragraph" w:styleId="Sprechblasentext">
    <w:name w:val="Balloon Text"/>
    <w:basedOn w:val="Standard"/>
    <w:link w:val="SprechblasentextZchn"/>
    <w:uiPriority w:val="99"/>
    <w:semiHidden/>
    <w:unhideWhenUsed/>
    <w:rsid w:val="009C6D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32"/>
    <w:rPr>
      <w:rFonts w:ascii="Tahoma" w:hAnsi="Tahoma" w:cs="Tahoma"/>
      <w:sz w:val="16"/>
      <w:szCs w:val="16"/>
    </w:rPr>
  </w:style>
  <w:style w:type="paragraph" w:customStyle="1" w:styleId="CompName">
    <w:name w:val="CompName"/>
    <w:basedOn w:val="Standard"/>
    <w:rsid w:val="0074563C"/>
    <w:pPr>
      <w:spacing w:after="120"/>
    </w:pPr>
    <w:rPr>
      <w:rFonts w:eastAsia="Times New Roman"/>
      <w:b/>
      <w:noProof/>
      <w:sz w:val="22"/>
      <w:szCs w:val="20"/>
      <w:lang w:eastAsia="de-DE"/>
    </w:rPr>
  </w:style>
  <w:style w:type="paragraph" w:customStyle="1" w:styleId="CompRef">
    <w:name w:val="CompRef"/>
    <w:basedOn w:val="Standard"/>
    <w:rsid w:val="0074563C"/>
    <w:pPr>
      <w:tabs>
        <w:tab w:val="left" w:pos="709"/>
      </w:tabs>
    </w:pPr>
    <w:rPr>
      <w:rFonts w:eastAsia="Times New Roman"/>
      <w:noProof/>
      <w:sz w:val="16"/>
      <w:szCs w:val="20"/>
      <w:lang w:eastAsia="de-DE"/>
    </w:rPr>
  </w:style>
  <w:style w:type="character" w:styleId="Hyperlink">
    <w:name w:val="Hyperlink"/>
    <w:basedOn w:val="Absatz-Standardschriftart"/>
    <w:uiPriority w:val="99"/>
    <w:unhideWhenUsed/>
    <w:rsid w:val="0074563C"/>
    <w:rPr>
      <w:color w:val="0000FF" w:themeColor="hyperlink"/>
      <w:u w:val="single"/>
    </w:rPr>
  </w:style>
  <w:style w:type="character" w:customStyle="1" w:styleId="value4">
    <w:name w:val="value4"/>
    <w:basedOn w:val="Absatz-Standardschriftart"/>
    <w:rsid w:val="0074563C"/>
  </w:style>
  <w:style w:type="paragraph" w:styleId="Listenabsatz">
    <w:name w:val="List Paragraph"/>
    <w:basedOn w:val="Standard"/>
    <w:uiPriority w:val="34"/>
    <w:rsid w:val="004B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2641">
      <w:bodyDiv w:val="1"/>
      <w:marLeft w:val="0"/>
      <w:marRight w:val="0"/>
      <w:marTop w:val="0"/>
      <w:marBottom w:val="0"/>
      <w:divBdr>
        <w:top w:val="none" w:sz="0" w:space="0" w:color="auto"/>
        <w:left w:val="none" w:sz="0" w:space="0" w:color="auto"/>
        <w:bottom w:val="none" w:sz="0" w:space="0" w:color="auto"/>
        <w:right w:val="none" w:sz="0" w:space="0" w:color="auto"/>
      </w:divBdr>
      <w:divsChild>
        <w:div w:id="1911040505">
          <w:marLeft w:val="0"/>
          <w:marRight w:val="0"/>
          <w:marTop w:val="0"/>
          <w:marBottom w:val="0"/>
          <w:divBdr>
            <w:top w:val="none" w:sz="0" w:space="0" w:color="auto"/>
            <w:left w:val="none" w:sz="0" w:space="0" w:color="auto"/>
            <w:bottom w:val="none" w:sz="0" w:space="0" w:color="auto"/>
            <w:right w:val="none" w:sz="0" w:space="0" w:color="auto"/>
          </w:divBdr>
          <w:divsChild>
            <w:div w:id="2026444177">
              <w:marLeft w:val="0"/>
              <w:marRight w:val="0"/>
              <w:marTop w:val="0"/>
              <w:marBottom w:val="0"/>
              <w:divBdr>
                <w:top w:val="none" w:sz="0" w:space="0" w:color="auto"/>
                <w:left w:val="none" w:sz="0" w:space="0" w:color="auto"/>
                <w:bottom w:val="none" w:sz="0" w:space="0" w:color="auto"/>
                <w:right w:val="none" w:sz="0" w:space="0" w:color="auto"/>
              </w:divBdr>
              <w:divsChild>
                <w:div w:id="155267205">
                  <w:marLeft w:val="0"/>
                  <w:marRight w:val="0"/>
                  <w:marTop w:val="0"/>
                  <w:marBottom w:val="0"/>
                  <w:divBdr>
                    <w:top w:val="none" w:sz="0" w:space="0" w:color="auto"/>
                    <w:left w:val="none" w:sz="0" w:space="0" w:color="auto"/>
                    <w:bottom w:val="none" w:sz="0" w:space="0" w:color="auto"/>
                    <w:right w:val="none" w:sz="0" w:space="0" w:color="auto"/>
                  </w:divBdr>
                  <w:divsChild>
                    <w:div w:id="815757938">
                      <w:marLeft w:val="0"/>
                      <w:marRight w:val="0"/>
                      <w:marTop w:val="0"/>
                      <w:marBottom w:val="225"/>
                      <w:divBdr>
                        <w:top w:val="none" w:sz="0" w:space="0" w:color="auto"/>
                        <w:left w:val="none" w:sz="0" w:space="0" w:color="auto"/>
                        <w:bottom w:val="single" w:sz="6" w:space="4" w:color="E0E0E0"/>
                        <w:right w:val="none" w:sz="0" w:space="0" w:color="auto"/>
                      </w:divBdr>
                    </w:div>
                  </w:divsChild>
                </w:div>
              </w:divsChild>
            </w:div>
          </w:divsChild>
        </w:div>
      </w:divsChild>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sChild>
        <w:div w:id="1880431443">
          <w:marLeft w:val="0"/>
          <w:marRight w:val="0"/>
          <w:marTop w:val="0"/>
          <w:marBottom w:val="0"/>
          <w:divBdr>
            <w:top w:val="none" w:sz="0" w:space="0" w:color="auto"/>
            <w:left w:val="none" w:sz="0" w:space="0" w:color="auto"/>
            <w:bottom w:val="none" w:sz="0" w:space="0" w:color="auto"/>
            <w:right w:val="none" w:sz="0" w:space="0" w:color="auto"/>
          </w:divBdr>
          <w:divsChild>
            <w:div w:id="2007440822">
              <w:marLeft w:val="0"/>
              <w:marRight w:val="0"/>
              <w:marTop w:val="0"/>
              <w:marBottom w:val="0"/>
              <w:divBdr>
                <w:top w:val="none" w:sz="0" w:space="0" w:color="auto"/>
                <w:left w:val="none" w:sz="0" w:space="0" w:color="auto"/>
                <w:bottom w:val="none" w:sz="0" w:space="0" w:color="auto"/>
                <w:right w:val="none" w:sz="0" w:space="0" w:color="auto"/>
              </w:divBdr>
              <w:divsChild>
                <w:div w:id="448747132">
                  <w:marLeft w:val="0"/>
                  <w:marRight w:val="0"/>
                  <w:marTop w:val="195"/>
                  <w:marBottom w:val="0"/>
                  <w:divBdr>
                    <w:top w:val="none" w:sz="0" w:space="0" w:color="auto"/>
                    <w:left w:val="none" w:sz="0" w:space="0" w:color="auto"/>
                    <w:bottom w:val="none" w:sz="0" w:space="0" w:color="auto"/>
                    <w:right w:val="none" w:sz="0" w:space="0" w:color="auto"/>
                  </w:divBdr>
                  <w:divsChild>
                    <w:div w:id="1994480894">
                      <w:marLeft w:val="0"/>
                      <w:marRight w:val="0"/>
                      <w:marTop w:val="0"/>
                      <w:marBottom w:val="180"/>
                      <w:divBdr>
                        <w:top w:val="none" w:sz="0" w:space="0" w:color="auto"/>
                        <w:left w:val="none" w:sz="0" w:space="0" w:color="auto"/>
                        <w:bottom w:val="none" w:sz="0" w:space="0" w:color="auto"/>
                        <w:right w:val="none" w:sz="0" w:space="0" w:color="auto"/>
                      </w:divBdr>
                      <w:divsChild>
                        <w:div w:id="1643535183">
                          <w:marLeft w:val="0"/>
                          <w:marRight w:val="0"/>
                          <w:marTop w:val="0"/>
                          <w:marBottom w:val="0"/>
                          <w:divBdr>
                            <w:top w:val="none" w:sz="0" w:space="0" w:color="auto"/>
                            <w:left w:val="none" w:sz="0" w:space="0" w:color="auto"/>
                            <w:bottom w:val="none" w:sz="0" w:space="0" w:color="auto"/>
                            <w:right w:val="none" w:sz="0" w:space="0" w:color="auto"/>
                          </w:divBdr>
                          <w:divsChild>
                            <w:div w:id="387074713">
                              <w:marLeft w:val="0"/>
                              <w:marRight w:val="0"/>
                              <w:marTop w:val="0"/>
                              <w:marBottom w:val="0"/>
                              <w:divBdr>
                                <w:top w:val="none" w:sz="0" w:space="0" w:color="auto"/>
                                <w:left w:val="none" w:sz="0" w:space="0" w:color="auto"/>
                                <w:bottom w:val="none" w:sz="0" w:space="0" w:color="auto"/>
                                <w:right w:val="none" w:sz="0" w:space="0" w:color="auto"/>
                              </w:divBdr>
                              <w:divsChild>
                                <w:div w:id="1616864731">
                                  <w:marLeft w:val="0"/>
                                  <w:marRight w:val="0"/>
                                  <w:marTop w:val="0"/>
                                  <w:marBottom w:val="0"/>
                                  <w:divBdr>
                                    <w:top w:val="none" w:sz="0" w:space="0" w:color="auto"/>
                                    <w:left w:val="none" w:sz="0" w:space="0" w:color="auto"/>
                                    <w:bottom w:val="none" w:sz="0" w:space="0" w:color="auto"/>
                                    <w:right w:val="none" w:sz="0" w:space="0" w:color="auto"/>
                                  </w:divBdr>
                                  <w:divsChild>
                                    <w:div w:id="1660691988">
                                      <w:marLeft w:val="0"/>
                                      <w:marRight w:val="0"/>
                                      <w:marTop w:val="0"/>
                                      <w:marBottom w:val="0"/>
                                      <w:divBdr>
                                        <w:top w:val="none" w:sz="0" w:space="0" w:color="auto"/>
                                        <w:left w:val="none" w:sz="0" w:space="0" w:color="auto"/>
                                        <w:bottom w:val="none" w:sz="0" w:space="0" w:color="auto"/>
                                        <w:right w:val="none" w:sz="0" w:space="0" w:color="auto"/>
                                      </w:divBdr>
                                      <w:divsChild>
                                        <w:div w:id="902176953">
                                          <w:marLeft w:val="0"/>
                                          <w:marRight w:val="0"/>
                                          <w:marTop w:val="0"/>
                                          <w:marBottom w:val="0"/>
                                          <w:divBdr>
                                            <w:top w:val="none" w:sz="0" w:space="0" w:color="auto"/>
                                            <w:left w:val="none" w:sz="0" w:space="0" w:color="auto"/>
                                            <w:bottom w:val="none" w:sz="0" w:space="0" w:color="auto"/>
                                            <w:right w:val="none" w:sz="0" w:space="0" w:color="auto"/>
                                          </w:divBdr>
                                          <w:divsChild>
                                            <w:div w:id="798569567">
                                              <w:marLeft w:val="0"/>
                                              <w:marRight w:val="0"/>
                                              <w:marTop w:val="0"/>
                                              <w:marBottom w:val="0"/>
                                              <w:divBdr>
                                                <w:top w:val="none" w:sz="0" w:space="0" w:color="auto"/>
                                                <w:left w:val="none" w:sz="0" w:space="0" w:color="auto"/>
                                                <w:bottom w:val="none" w:sz="0" w:space="0" w:color="auto"/>
                                                <w:right w:val="none" w:sz="0" w:space="0" w:color="auto"/>
                                              </w:divBdr>
                                              <w:divsChild>
                                                <w:div w:id="895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google.ch/imgres?imgurl=http://www.mofag.ch/images/flag_of_canton_of_thurgau..jpg&amp;imgrefurl=http://www.mofag.ch/verkaufspartner/index.php&amp;h=600&amp;w=600&amp;tbnid=BaoHZNSGOW3uJM:&amp;zoom=1&amp;docid=H0-V9nb98-4OqM&amp;hl=de&amp;ei=cpKZU-H9DIzY7AaQrYHQDA&amp;tbm=isch&amp;ved=0CIUBEDMoYTBh&amp;iact=rc&amp;uact=3&amp;dur=439&amp;page=2&amp;start=56&amp;ndsp=66" TargetMode="External"/><Relationship Id="rId2" Type="http://schemas.openxmlformats.org/officeDocument/2006/relationships/image" Target="media/image1.jpeg"/><Relationship Id="rId1" Type="http://schemas.openxmlformats.org/officeDocument/2006/relationships/hyperlink" Target="http://www.kleintiere-schweiz.ch/" TargetMode="External"/><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2BF2-CBA1-46EC-B328-E8043FC7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auwvar</dc:creator>
  <cp:lastModifiedBy>Peter Ehrbar</cp:lastModifiedBy>
  <cp:revision>2</cp:revision>
  <dcterms:created xsi:type="dcterms:W3CDTF">2018-01-22T17:18:00Z</dcterms:created>
  <dcterms:modified xsi:type="dcterms:W3CDTF">2018-01-22T17:18:00Z</dcterms:modified>
</cp:coreProperties>
</file>